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EF" w:rsidRDefault="00A047EF" w:rsidP="00A047EF">
      <w:pPr>
        <w:pStyle w:val="NormalnyWeb"/>
        <w:spacing w:before="360" w:beforeAutospacing="0" w:after="360" w:afterAutospacing="0" w:line="360" w:lineRule="atLeast"/>
        <w:rPr>
          <w:rFonts w:ascii="&amp;quot" w:hAnsi="&amp;quot"/>
          <w:color w:val="272727"/>
          <w:sz w:val="27"/>
          <w:szCs w:val="27"/>
        </w:rPr>
      </w:pPr>
      <w:r>
        <w:rPr>
          <w:rFonts w:ascii="&amp;quot" w:hAnsi="&amp;quot"/>
          <w:color w:val="272727"/>
          <w:sz w:val="27"/>
          <w:szCs w:val="27"/>
        </w:rPr>
        <w:t xml:space="preserve">Fundacja Dajemy Dzieciom Siłę prowadzi </w:t>
      </w:r>
      <w:bookmarkStart w:id="0" w:name="_GoBack"/>
      <w:bookmarkEnd w:id="0"/>
      <w:r>
        <w:rPr>
          <w:rStyle w:val="Pogrubienie"/>
          <w:rFonts w:ascii="&amp;quot" w:hAnsi="&amp;quot"/>
          <w:color w:val="272727"/>
          <w:sz w:val="27"/>
          <w:szCs w:val="27"/>
        </w:rPr>
        <w:t>Poradnię Dziecko w Sieci</w:t>
      </w:r>
      <w:r>
        <w:rPr>
          <w:rFonts w:ascii="&amp;quot" w:hAnsi="&amp;quot"/>
          <w:color w:val="272727"/>
          <w:sz w:val="27"/>
          <w:szCs w:val="27"/>
        </w:rPr>
        <w:t xml:space="preserve">, </w:t>
      </w:r>
    </w:p>
    <w:p w:rsidR="00A047EF" w:rsidRDefault="00A047EF" w:rsidP="00A047EF">
      <w:pPr>
        <w:pStyle w:val="NormalnyWeb"/>
        <w:spacing w:before="360" w:beforeAutospacing="0" w:after="360" w:afterAutospacing="0" w:line="360" w:lineRule="atLeast"/>
        <w:rPr>
          <w:rFonts w:ascii="&amp;quot" w:hAnsi="&amp;quot"/>
          <w:color w:val="272727"/>
          <w:sz w:val="27"/>
          <w:szCs w:val="27"/>
        </w:rPr>
      </w:pPr>
      <w:r>
        <w:rPr>
          <w:rFonts w:ascii="&amp;quot" w:hAnsi="&amp;quot"/>
          <w:color w:val="272727"/>
          <w:sz w:val="27"/>
          <w:szCs w:val="27"/>
        </w:rPr>
        <w:t xml:space="preserve">która zajmuje się </w:t>
      </w:r>
      <w:r w:rsidRPr="00A047EF">
        <w:rPr>
          <w:rStyle w:val="Pogrubienie"/>
          <w:rFonts w:ascii="&amp;quot" w:hAnsi="&amp;quot"/>
          <w:b w:val="0"/>
          <w:color w:val="272727"/>
          <w:sz w:val="27"/>
          <w:szCs w:val="27"/>
        </w:rPr>
        <w:t>problemami związanymi z przemocą z wykorzystaniem mediów elektronicznych i </w:t>
      </w:r>
      <w:proofErr w:type="spellStart"/>
      <w:r w:rsidRPr="00A047EF">
        <w:rPr>
          <w:rStyle w:val="Pogrubienie"/>
          <w:rFonts w:ascii="&amp;quot" w:hAnsi="&amp;quot"/>
          <w:b w:val="0"/>
          <w:color w:val="272727"/>
          <w:sz w:val="27"/>
          <w:szCs w:val="27"/>
        </w:rPr>
        <w:t>internetu</w:t>
      </w:r>
      <w:proofErr w:type="spellEnd"/>
      <w:r w:rsidRPr="00A047EF">
        <w:rPr>
          <w:rFonts w:ascii="&amp;quot" w:hAnsi="&amp;quot"/>
          <w:b/>
          <w:color w:val="272727"/>
          <w:sz w:val="27"/>
          <w:szCs w:val="27"/>
        </w:rPr>
        <w:t>,</w:t>
      </w:r>
      <w:r>
        <w:rPr>
          <w:rFonts w:ascii="&amp;quot" w:hAnsi="&amp;quot"/>
          <w:color w:val="272727"/>
          <w:sz w:val="27"/>
          <w:szCs w:val="27"/>
        </w:rPr>
        <w:t xml:space="preserve"> szkodliwymi treściami online, sekstingiem, uwodzeniem online, niebezpiecznymi kontaktami czy </w:t>
      </w:r>
      <w:r w:rsidRPr="00A047EF">
        <w:rPr>
          <w:rFonts w:ascii="&amp;quot" w:hAnsi="&amp;quot"/>
          <w:b/>
          <w:color w:val="272727"/>
          <w:sz w:val="27"/>
          <w:szCs w:val="27"/>
        </w:rPr>
        <w:t>nadużywaniem mediów elektronicznych.</w:t>
      </w:r>
      <w:r>
        <w:rPr>
          <w:rFonts w:ascii="&amp;quot" w:hAnsi="&amp;quot"/>
          <w:color w:val="272727"/>
          <w:sz w:val="27"/>
          <w:szCs w:val="27"/>
        </w:rPr>
        <w:t xml:space="preserve"> Wsparcie skierowane jest do dzieci i młodzieży, jak również do ich rodziców, opiekunów oraz profesjonalistów pracujących z dziećmi np. nauczycieli. W poradni odbywają się </w:t>
      </w:r>
      <w:r w:rsidRPr="00A047EF">
        <w:rPr>
          <w:rStyle w:val="Pogrubienie"/>
          <w:rFonts w:ascii="&amp;quot" w:hAnsi="&amp;quot"/>
          <w:b w:val="0"/>
          <w:color w:val="272727"/>
          <w:sz w:val="27"/>
          <w:szCs w:val="27"/>
        </w:rPr>
        <w:t>bezpłatne konsultacje psychologiczne, terapia indywidualna i grupowa oraz spotkania warsztatowe</w:t>
      </w:r>
      <w:r w:rsidRPr="00A047EF">
        <w:rPr>
          <w:rFonts w:ascii="&amp;quot" w:hAnsi="&amp;quot"/>
          <w:b/>
          <w:color w:val="272727"/>
          <w:sz w:val="27"/>
          <w:szCs w:val="27"/>
        </w:rPr>
        <w:t>.</w:t>
      </w:r>
    </w:p>
    <w:p w:rsidR="00A047EF" w:rsidRDefault="00A047EF" w:rsidP="00A047EF">
      <w:pPr>
        <w:pStyle w:val="NormalnyWeb"/>
        <w:spacing w:before="360" w:beforeAutospacing="0" w:after="360" w:afterAutospacing="0" w:line="360" w:lineRule="atLeast"/>
        <w:rPr>
          <w:rFonts w:ascii="&amp;quot" w:hAnsi="&amp;quot"/>
          <w:color w:val="272727"/>
          <w:sz w:val="27"/>
          <w:szCs w:val="27"/>
        </w:rPr>
      </w:pPr>
      <w:r>
        <w:rPr>
          <w:rFonts w:ascii="&amp;quot" w:hAnsi="&amp;quot"/>
          <w:color w:val="272727"/>
          <w:sz w:val="27"/>
          <w:szCs w:val="27"/>
        </w:rPr>
        <w:t>Na konsultacje w Poradni Dziecko w Sieci można umówić się telefonicznie od poniedziałku do piątku w godz. od 8:00 do 18:00 pod numerem telefonu 22 826 88 62. Siedziba placówki mieści się w Centrum Pomocy Dzieciom Fundacji Dajemy Dzieciom Siłę przy ul. Przybyszewskiego 20/24 w Warszawie.</w:t>
      </w:r>
    </w:p>
    <w:p w:rsidR="00A047EF" w:rsidRDefault="00A047EF" w:rsidP="00F07A29">
      <w:pPr>
        <w:spacing w:line="240" w:lineRule="auto"/>
        <w:jc w:val="both"/>
        <w:rPr>
          <w:rFonts w:ascii="Arial" w:eastAsia="Times New Roman" w:hAnsi="Arial" w:cs="Arial"/>
          <w:b/>
          <w:bCs/>
          <w:color w:val="616161"/>
          <w:sz w:val="20"/>
          <w:szCs w:val="20"/>
          <w:u w:val="single"/>
          <w:lang w:eastAsia="pl-PL"/>
        </w:rPr>
      </w:pPr>
    </w:p>
    <w:p w:rsidR="004373F2" w:rsidRDefault="00A047EF"/>
    <w:sectPr w:rsidR="0043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29"/>
    <w:rsid w:val="008648C6"/>
    <w:rsid w:val="00A047EF"/>
    <w:rsid w:val="00E7449B"/>
    <w:rsid w:val="00F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9C7C-8875-4B16-A5E6-600BA511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2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0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250AC88E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Baranek</dc:creator>
  <cp:keywords/>
  <dc:description/>
  <cp:lastModifiedBy>Anna Baranek</cp:lastModifiedBy>
  <cp:revision>2</cp:revision>
  <cp:lastPrinted>2019-12-13T13:02:00Z</cp:lastPrinted>
  <dcterms:created xsi:type="dcterms:W3CDTF">2019-12-13T13:02:00Z</dcterms:created>
  <dcterms:modified xsi:type="dcterms:W3CDTF">2019-12-13T13:05:00Z</dcterms:modified>
</cp:coreProperties>
</file>