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09A5" w:rsidRPr="007D09A5" w:rsidRDefault="007D09A5" w:rsidP="007D09A5">
      <w:pPr>
        <w:pStyle w:val="bold"/>
        <w:spacing w:before="525" w:beforeAutospacing="0" w:after="525" w:afterAutospacing="0"/>
        <w:jc w:val="center"/>
        <w:rPr>
          <w:rFonts w:ascii="Cambria" w:hAnsi="Cambria"/>
          <w:b/>
          <w:color w:val="000000"/>
          <w:sz w:val="48"/>
          <w:szCs w:val="48"/>
        </w:rPr>
      </w:pPr>
      <w:r w:rsidRPr="007D09A5">
        <w:rPr>
          <w:rFonts w:ascii="Cambria" w:hAnsi="Cambria"/>
          <w:b/>
          <w:color w:val="000000"/>
          <w:sz w:val="48"/>
          <w:szCs w:val="48"/>
        </w:rPr>
        <w:t>DOMOWE ZASADY EKRANOWE</w:t>
      </w:r>
    </w:p>
    <w:p w:rsidR="007D09A5" w:rsidRDefault="007D09A5" w:rsidP="007D09A5">
      <w:pPr>
        <w:pStyle w:val="bold"/>
        <w:spacing w:before="525" w:beforeAutospacing="0" w:after="525" w:afterAutospacing="0"/>
        <w:rPr>
          <w:rFonts w:ascii="Cambria" w:hAnsi="Cambria"/>
          <w:color w:val="000000"/>
          <w:sz w:val="32"/>
          <w:szCs w:val="32"/>
        </w:rPr>
      </w:pPr>
      <w:r w:rsidRPr="007D09A5">
        <w:rPr>
          <w:rFonts w:ascii="Cambria" w:hAnsi="Cambria"/>
          <w:color w:val="000000"/>
          <w:sz w:val="32"/>
          <w:szCs w:val="32"/>
        </w:rPr>
        <w:t xml:space="preserve">to zbiór reguł dotyczących sposobów korzystania z urządzeń ekranowych. Dobrze opracowane zasady używania nowych technologii pomagają zadbać o bezpieczeństwo online, uczą uważności oraz równowagi między aktywnościami online i offline. Mogą stać się naturalnym elementem życia rodzinnego. Fundacja Dajemy Dzieciom Siłę w ramach prowadzonych działań profilaktycznych zachęca rodziców, aby wspólnie z dziećmi zadbali o stworzenie własnego zestawu zasad korzystania z urządzeń ekranowych w domu. </w:t>
      </w:r>
    </w:p>
    <w:p w:rsidR="007D09A5" w:rsidRPr="007D09A5" w:rsidRDefault="007D09A5" w:rsidP="007D09A5">
      <w:pPr>
        <w:pStyle w:val="bold"/>
        <w:spacing w:before="525" w:beforeAutospacing="0" w:after="525" w:afterAutospacing="0"/>
        <w:rPr>
          <w:rFonts w:ascii="Cambria" w:hAnsi="Cambria"/>
          <w:b/>
          <w:color w:val="000000"/>
          <w:sz w:val="32"/>
          <w:szCs w:val="32"/>
        </w:rPr>
      </w:pPr>
      <w:r w:rsidRPr="007D09A5">
        <w:rPr>
          <w:rFonts w:ascii="Cambria" w:hAnsi="Cambria"/>
          <w:color w:val="000000"/>
          <w:sz w:val="32"/>
          <w:szCs w:val="32"/>
        </w:rPr>
        <w:t>Smartfony, tablety i inne urządzenia ekranowe to stały element naszej codzienności. Dla wielu rodziców wyzwaniem okazują się decyzje dotyczące udostępniania ich dzieciom. Często pojawiają się pytania i wątpliwości odnośnie czasu oraz sposobów korzystania z sieci w codziennym życiu. Z całą pewnością jest to obszar, który wymaga refleksji oraz wprowadzenia odpowiednich zasad.   Urządzenia ekranowe mają wpływ na funkcjonowanie organizmu młodego człowieka, jego rozwój oraz kontakty z innymi. Ważne jest, aby używanie nowych technologii służyło nam do rozwoju osobistego oraz wzmacniania wzajemnych relacji. Jeśli zależy nam na tym, aby dzieci korzystały z nich w sposób rozsądny, ułatwiający nabywanie ważnych umiejętności, możemy uporządkować korzystanie z urządzeń ekranowych za pomocą zestawu reguł, które wyznaczą granice i ramy użytkowania sieci w domu. Domowe Zasady Ekranowe mają dotyczyć wszystkich domowników. Dlatego istotne jest, aby w ich tworzeniu brali udział zarówno rodzice, jak i dzieci. Dzieci w dużej mierze uczą się poprzez naśladowanie </w:t>
      </w:r>
      <w:proofErr w:type="spellStart"/>
      <w:r w:rsidRPr="007D09A5">
        <w:rPr>
          <w:rFonts w:ascii="Cambria" w:hAnsi="Cambria"/>
          <w:color w:val="000000"/>
          <w:sz w:val="32"/>
          <w:szCs w:val="32"/>
        </w:rPr>
        <w:t>zachowań</w:t>
      </w:r>
      <w:proofErr w:type="spellEnd"/>
      <w:r w:rsidRPr="007D09A5">
        <w:rPr>
          <w:rFonts w:ascii="Cambria" w:hAnsi="Cambria"/>
          <w:color w:val="000000"/>
          <w:sz w:val="32"/>
          <w:szCs w:val="32"/>
        </w:rPr>
        <w:t> dorosłych. Rodzice, świadomi swojej roli w tym procesie, mogą swoim zachowaniem dawać przykład właściwego korzystania z urządzeń ekranowych. Na nich też spoczywa odpowiedzialność za przestrzeganie ustalonych reguł.   </w:t>
      </w:r>
    </w:p>
    <w:p w:rsidR="007D09A5" w:rsidRPr="007D09A5" w:rsidRDefault="007D09A5" w:rsidP="007D09A5">
      <w:pPr>
        <w:pStyle w:val="NormalnyWeb"/>
        <w:spacing w:before="525" w:beforeAutospacing="0" w:after="525" w:afterAutospacing="0"/>
        <w:jc w:val="center"/>
        <w:rPr>
          <w:rFonts w:ascii="Cambria" w:hAnsi="Cambria"/>
          <w:b/>
          <w:color w:val="000000"/>
          <w:sz w:val="32"/>
          <w:szCs w:val="32"/>
        </w:rPr>
      </w:pPr>
      <w:r w:rsidRPr="007D09A5">
        <w:rPr>
          <w:rFonts w:ascii="Cambria" w:hAnsi="Cambria"/>
          <w:b/>
          <w:color w:val="000000"/>
          <w:sz w:val="32"/>
          <w:szCs w:val="32"/>
        </w:rPr>
        <w:lastRenderedPageBreak/>
        <w:t>CZAS Z EKRANEM</w:t>
      </w:r>
    </w:p>
    <w:p w:rsidR="007D09A5" w:rsidRPr="007D09A5" w:rsidRDefault="007D09A5" w:rsidP="007D09A5">
      <w:pPr>
        <w:pStyle w:val="NormalnyWeb"/>
        <w:spacing w:before="525" w:beforeAutospacing="0" w:after="525" w:afterAutospacing="0"/>
        <w:rPr>
          <w:rFonts w:ascii="Cambria" w:hAnsi="Cambria"/>
          <w:color w:val="000000"/>
          <w:sz w:val="32"/>
          <w:szCs w:val="32"/>
        </w:rPr>
      </w:pPr>
      <w:r w:rsidRPr="007D09A5">
        <w:rPr>
          <w:rFonts w:ascii="Cambria" w:hAnsi="Cambria"/>
          <w:color w:val="000000"/>
          <w:sz w:val="32"/>
          <w:szCs w:val="32"/>
        </w:rPr>
        <w:t>Korzystanie z urządzeń ekranowych wpływa na inne aktywności, w tym na realizację obowiązków dnia codziennego. Dlatego ważne jest określenie ram czasowych używania ich przez członków rodziny. W przypadku dzieci warto ustalić odpowiednie dla wieku limity czasowe.   </w:t>
      </w:r>
    </w:p>
    <w:p w:rsidR="007D09A5" w:rsidRPr="007D09A5" w:rsidRDefault="007D09A5" w:rsidP="007D09A5">
      <w:pPr>
        <w:numPr>
          <w:ilvl w:val="0"/>
          <w:numId w:val="1"/>
        </w:numPr>
        <w:spacing w:before="525" w:after="525" w:line="240" w:lineRule="auto"/>
        <w:rPr>
          <w:rFonts w:ascii="Cambria" w:eastAsia="Times New Roman" w:hAnsi="Cambria" w:cs="Times New Roman"/>
          <w:color w:val="000000"/>
          <w:sz w:val="32"/>
          <w:szCs w:val="32"/>
          <w:lang w:eastAsia="pl-PL"/>
        </w:rPr>
      </w:pPr>
      <w:r w:rsidRPr="007D09A5">
        <w:rPr>
          <w:rFonts w:ascii="Cambria" w:eastAsia="Times New Roman" w:hAnsi="Cambria" w:cs="Times New Roman"/>
          <w:color w:val="000000"/>
          <w:sz w:val="32"/>
          <w:szCs w:val="32"/>
          <w:lang w:eastAsia="pl-PL"/>
        </w:rPr>
        <w:t>Nie zaleca się udostępniania urządzeń ekranowych dzieciom do 2. roku życia, gdyż nie wspierają one rozwoju najważniejszych umiejętności. U dzieci w tym wieku kształtują się przede wszystkim mowa, sprawność motoryczna oraz relacje społeczne. Ich rozwijanie wiąże się z kontaktem z opiekunem, a także z odpowiednią ilością ruchu oraz snu. Ekspozycja na silne bodźce wzrokowe i słuchowe może powodować u dzieci pobudzenie i utrudniać koncentrację uwagi.   </w:t>
      </w:r>
    </w:p>
    <w:p w:rsidR="007D09A5" w:rsidRPr="007D09A5" w:rsidRDefault="007D09A5" w:rsidP="007D09A5">
      <w:pPr>
        <w:numPr>
          <w:ilvl w:val="0"/>
          <w:numId w:val="1"/>
        </w:numPr>
        <w:spacing w:before="525" w:after="525" w:line="240" w:lineRule="auto"/>
        <w:rPr>
          <w:rFonts w:ascii="Cambria" w:eastAsia="Times New Roman" w:hAnsi="Cambria" w:cs="Times New Roman"/>
          <w:color w:val="000000"/>
          <w:sz w:val="32"/>
          <w:szCs w:val="32"/>
          <w:lang w:eastAsia="pl-PL"/>
        </w:rPr>
      </w:pPr>
      <w:r w:rsidRPr="007D09A5">
        <w:rPr>
          <w:rFonts w:ascii="Cambria" w:eastAsia="Times New Roman" w:hAnsi="Cambria" w:cs="Times New Roman"/>
          <w:color w:val="000000"/>
          <w:sz w:val="32"/>
          <w:szCs w:val="32"/>
          <w:lang w:eastAsia="pl-PL"/>
        </w:rPr>
        <w:t>Udostępniając urządzenia ekranowe dzieciom w wieku od 2. do 5. roku życia, ograniczmy czas korzystania z nich do godziny dziennie. Aktywność online małego dziecka wymaga obecności rodzica, który będzie czuwał nad tym, co dzieje się na ekranie. Warto zadbać o to, aby miało ono dostęp do treści, które są dostosowane do jego wieku i mają wartość edukacyjną. Dobrze jest również wyznaczyć dni bez ekranów (np. weekendy lub wybrany dzień w tygodniu). Okazuje się, że urządzenia ekranowe używane do kontaktu z ważnymi osobami wspierają rozwój relacji, dlatego nie ma przeciwskazań do przeprowadzania wspólnie z dzieckiem rozmów czy wideo-czatów z rodziną, krewnymi czy przyjaciółmi. Zwrócimy uwagę na to, aby kontakty przy użyciu urządzeń nie przeważały nad bezpośrednimi spotkaniami z bliskimi.   </w:t>
      </w:r>
    </w:p>
    <w:p w:rsidR="007D09A5" w:rsidRPr="007D09A5" w:rsidRDefault="007D09A5" w:rsidP="007D09A5">
      <w:pPr>
        <w:numPr>
          <w:ilvl w:val="0"/>
          <w:numId w:val="1"/>
        </w:numPr>
        <w:spacing w:before="525" w:after="525" w:line="240" w:lineRule="auto"/>
        <w:rPr>
          <w:rFonts w:ascii="Cambria" w:eastAsia="Times New Roman" w:hAnsi="Cambria" w:cs="Times New Roman"/>
          <w:color w:val="000000"/>
          <w:sz w:val="32"/>
          <w:szCs w:val="32"/>
          <w:lang w:eastAsia="pl-PL"/>
        </w:rPr>
      </w:pPr>
      <w:r w:rsidRPr="007D09A5">
        <w:rPr>
          <w:rFonts w:ascii="Cambria" w:eastAsia="Times New Roman" w:hAnsi="Cambria" w:cs="Times New Roman"/>
          <w:color w:val="000000"/>
          <w:sz w:val="32"/>
          <w:szCs w:val="32"/>
          <w:lang w:eastAsia="pl-PL"/>
        </w:rPr>
        <w:t>W przypadku dzieci starszych, od 6. do 12. roku życia, czas korzystania z urządzeń ekranowych może wynosić do dwóch godzin dziennie. Nadal jednak ważne jest, aby w tym czasie dziecku towarzyszył rodzic. Rozmowa o tym, co dzieje się na ekranie, może wspomagać rozumienie treści i wykonywanie zadań. Rodzic powinien też nadzorować treści online, z którymi ma kontakt dziecko. Dzieci w wieku szkolnym mogą samodzielnie wykorzystywać sieć do kontaktów z bliskimi i przyjaciółmi.   </w:t>
      </w:r>
    </w:p>
    <w:p w:rsidR="007D09A5" w:rsidRPr="007D09A5" w:rsidRDefault="007D09A5" w:rsidP="007D09A5">
      <w:pPr>
        <w:numPr>
          <w:ilvl w:val="0"/>
          <w:numId w:val="1"/>
        </w:numPr>
        <w:spacing w:before="525" w:after="525" w:line="240" w:lineRule="auto"/>
        <w:rPr>
          <w:rFonts w:ascii="Cambria" w:eastAsia="Times New Roman" w:hAnsi="Cambria" w:cs="Times New Roman"/>
          <w:color w:val="000000"/>
          <w:sz w:val="32"/>
          <w:szCs w:val="32"/>
          <w:lang w:eastAsia="pl-PL"/>
        </w:rPr>
      </w:pPr>
      <w:r w:rsidRPr="007D09A5">
        <w:rPr>
          <w:rFonts w:ascii="Cambria" w:eastAsia="Times New Roman" w:hAnsi="Cambria" w:cs="Times New Roman"/>
          <w:color w:val="000000"/>
          <w:sz w:val="32"/>
          <w:szCs w:val="32"/>
          <w:lang w:eastAsia="pl-PL"/>
        </w:rPr>
        <w:t>U nastolatków pojawia się duża potrzeba samodzielności, która wpływa na dążenie do bycia poza zasięgiem rodziców, również online. Przyjmuje się, że czas korzystania z urządzeń ekranowych, który nie wpływa na inne aktywności, to około dwóch godzin dziennie. Dobrze jest nadal interesować się tym, jak nastolatek spędza czas online. Warto zachęcać go do dzielenia się swoimi wątpliwościami z bliskimi oraz pokazywać, jak kreatywnie może korzystać z nowych technologii.   </w:t>
      </w:r>
    </w:p>
    <w:p w:rsidR="007D09A5" w:rsidRPr="007D09A5" w:rsidRDefault="007D09A5" w:rsidP="007D09A5">
      <w:pPr>
        <w:spacing w:before="100" w:beforeAutospacing="1" w:after="100" w:afterAutospacing="1" w:line="240" w:lineRule="auto"/>
        <w:outlineLvl w:val="4"/>
        <w:rPr>
          <w:rFonts w:ascii="Cambria" w:eastAsia="Times New Roman" w:hAnsi="Cambria" w:cs="Times New Roman"/>
          <w:b/>
          <w:bCs/>
          <w:color w:val="000000"/>
          <w:sz w:val="32"/>
          <w:szCs w:val="32"/>
          <w:lang w:eastAsia="pl-PL"/>
        </w:rPr>
      </w:pPr>
      <w:r w:rsidRPr="007D09A5">
        <w:rPr>
          <w:rFonts w:ascii="Cambria" w:eastAsia="Times New Roman" w:hAnsi="Cambria" w:cs="Times New Roman"/>
          <w:b/>
          <w:bCs/>
          <w:color w:val="000000"/>
          <w:sz w:val="32"/>
          <w:szCs w:val="32"/>
          <w:lang w:eastAsia="pl-PL"/>
        </w:rPr>
        <w:t>Przykładowe zasady dotyczące czasu korzystania z urządzeń ekranowych:   </w:t>
      </w:r>
    </w:p>
    <w:p w:rsidR="007D09A5" w:rsidRPr="007D09A5" w:rsidRDefault="007D09A5" w:rsidP="007D09A5">
      <w:pPr>
        <w:numPr>
          <w:ilvl w:val="0"/>
          <w:numId w:val="2"/>
        </w:numPr>
        <w:spacing w:before="525" w:after="525" w:line="240" w:lineRule="auto"/>
        <w:rPr>
          <w:rFonts w:ascii="Cambria" w:eastAsia="Times New Roman" w:hAnsi="Cambria" w:cs="Times New Roman"/>
          <w:color w:val="000000"/>
          <w:sz w:val="32"/>
          <w:szCs w:val="32"/>
          <w:lang w:eastAsia="pl-PL"/>
        </w:rPr>
      </w:pPr>
      <w:r w:rsidRPr="007D09A5">
        <w:rPr>
          <w:rFonts w:ascii="Cambria" w:eastAsia="Times New Roman" w:hAnsi="Cambria" w:cs="Times New Roman"/>
          <w:color w:val="000000"/>
          <w:sz w:val="32"/>
          <w:szCs w:val="32"/>
          <w:lang w:eastAsia="pl-PL"/>
        </w:rPr>
        <w:t>Ustalamy limity czasu spędzanego przed ekranem.</w:t>
      </w:r>
    </w:p>
    <w:p w:rsidR="007D09A5" w:rsidRPr="007D09A5" w:rsidRDefault="007D09A5" w:rsidP="007D09A5">
      <w:pPr>
        <w:numPr>
          <w:ilvl w:val="0"/>
          <w:numId w:val="2"/>
        </w:numPr>
        <w:spacing w:before="525" w:after="525" w:line="240" w:lineRule="auto"/>
        <w:rPr>
          <w:rFonts w:ascii="Cambria" w:eastAsia="Times New Roman" w:hAnsi="Cambria" w:cs="Times New Roman"/>
          <w:color w:val="000000"/>
          <w:sz w:val="32"/>
          <w:szCs w:val="32"/>
          <w:lang w:eastAsia="pl-PL"/>
        </w:rPr>
      </w:pPr>
      <w:r w:rsidRPr="007D09A5">
        <w:rPr>
          <w:rFonts w:ascii="Cambria" w:eastAsia="Times New Roman" w:hAnsi="Cambria" w:cs="Times New Roman"/>
          <w:color w:val="000000"/>
          <w:sz w:val="32"/>
          <w:szCs w:val="32"/>
          <w:lang w:eastAsia="pl-PL"/>
        </w:rPr>
        <w:t>Wspólnie korzystamy z urządzeń ekranowych (dotyczy rodziców i dzieci w wieku 2−12 lat).</w:t>
      </w:r>
    </w:p>
    <w:p w:rsidR="007D09A5" w:rsidRPr="007D09A5" w:rsidRDefault="007D09A5" w:rsidP="007D09A5">
      <w:pPr>
        <w:numPr>
          <w:ilvl w:val="0"/>
          <w:numId w:val="2"/>
        </w:numPr>
        <w:spacing w:before="525" w:after="525" w:line="240" w:lineRule="auto"/>
        <w:rPr>
          <w:rFonts w:ascii="Cambria" w:eastAsia="Times New Roman" w:hAnsi="Cambria" w:cs="Times New Roman"/>
          <w:color w:val="000000"/>
          <w:sz w:val="32"/>
          <w:szCs w:val="32"/>
          <w:lang w:eastAsia="pl-PL"/>
        </w:rPr>
      </w:pPr>
      <w:r w:rsidRPr="007D09A5">
        <w:rPr>
          <w:rFonts w:ascii="Cambria" w:eastAsia="Times New Roman" w:hAnsi="Cambria" w:cs="Times New Roman"/>
          <w:color w:val="000000"/>
          <w:sz w:val="32"/>
          <w:szCs w:val="32"/>
          <w:lang w:eastAsia="pl-PL"/>
        </w:rPr>
        <w:t>Wspólnie określamy aplikacje, programy i strony, z jakich korzystają dzieci.</w:t>
      </w:r>
    </w:p>
    <w:p w:rsidR="007D09A5" w:rsidRDefault="007D09A5" w:rsidP="007D09A5">
      <w:pPr>
        <w:rPr>
          <w:rFonts w:ascii="Cambria" w:hAnsi="Cambria"/>
          <w:sz w:val="32"/>
          <w:szCs w:val="32"/>
        </w:rPr>
      </w:pPr>
    </w:p>
    <w:p w:rsidR="007D09A5" w:rsidRDefault="007D09A5" w:rsidP="007D09A5">
      <w:pPr>
        <w:rPr>
          <w:rFonts w:ascii="Cambria" w:hAnsi="Cambria"/>
          <w:sz w:val="32"/>
          <w:szCs w:val="32"/>
        </w:rPr>
      </w:pPr>
    </w:p>
    <w:p w:rsidR="007D09A5" w:rsidRDefault="007D09A5" w:rsidP="007D09A5">
      <w:pPr>
        <w:jc w:val="center"/>
        <w:rPr>
          <w:rFonts w:ascii="Cambria" w:eastAsia="Times New Roman" w:hAnsi="Cambria" w:cs="Times New Roman"/>
          <w:color w:val="000000"/>
          <w:sz w:val="32"/>
          <w:szCs w:val="32"/>
          <w:lang w:eastAsia="pl-PL"/>
        </w:rPr>
      </w:pPr>
      <w:r w:rsidRPr="007D09A5">
        <w:rPr>
          <w:rFonts w:ascii="Cambria" w:eastAsia="Times New Roman" w:hAnsi="Cambria" w:cs="Times New Roman"/>
          <w:b/>
          <w:bCs/>
          <w:color w:val="000000"/>
          <w:sz w:val="32"/>
          <w:szCs w:val="32"/>
          <w:lang w:eastAsia="pl-PL"/>
        </w:rPr>
        <w:t>RÓŻNORODNOŚĆ AKTYWNOŚCI WSPIERAJĄCYCH ROZWÓJ</w:t>
      </w:r>
      <w:r w:rsidRPr="007D09A5">
        <w:rPr>
          <w:rFonts w:ascii="Cambria" w:eastAsia="Times New Roman" w:hAnsi="Cambria" w:cs="Times New Roman"/>
          <w:color w:val="000000"/>
          <w:sz w:val="32"/>
          <w:szCs w:val="32"/>
          <w:lang w:eastAsia="pl-PL"/>
        </w:rPr>
        <w:t> </w:t>
      </w:r>
    </w:p>
    <w:p w:rsidR="007D09A5" w:rsidRPr="007D09A5" w:rsidRDefault="007D09A5" w:rsidP="007D09A5">
      <w:pPr>
        <w:rPr>
          <w:rFonts w:ascii="Cambria" w:hAnsi="Cambria"/>
          <w:sz w:val="32"/>
          <w:szCs w:val="32"/>
        </w:rPr>
      </w:pPr>
      <w:r w:rsidRPr="007D09A5">
        <w:rPr>
          <w:rFonts w:ascii="Cambria" w:eastAsia="Times New Roman" w:hAnsi="Cambria" w:cs="Times New Roman"/>
          <w:color w:val="000000"/>
          <w:sz w:val="32"/>
          <w:szCs w:val="32"/>
          <w:lang w:eastAsia="pl-PL"/>
        </w:rPr>
        <w:t>Do prawidłowego rozwoju dziecko potrzebuje zróżnicowanych aktywności, które wpływają na rozwój wielu ważnych umiejętności. Organizując mu różne aktywności, pamiętajmy o kilku sprawach.  </w:t>
      </w:r>
    </w:p>
    <w:p w:rsidR="007D09A5" w:rsidRPr="007D09A5" w:rsidRDefault="007D09A5" w:rsidP="007D09A5">
      <w:pPr>
        <w:numPr>
          <w:ilvl w:val="0"/>
          <w:numId w:val="3"/>
        </w:numPr>
        <w:spacing w:before="525" w:after="525" w:line="240" w:lineRule="auto"/>
        <w:rPr>
          <w:rFonts w:ascii="Cambria" w:eastAsia="Times New Roman" w:hAnsi="Cambria" w:cs="Times New Roman"/>
          <w:color w:val="000000"/>
          <w:sz w:val="32"/>
          <w:szCs w:val="32"/>
          <w:lang w:eastAsia="pl-PL"/>
        </w:rPr>
      </w:pPr>
      <w:r w:rsidRPr="007D09A5">
        <w:rPr>
          <w:rFonts w:ascii="Cambria" w:eastAsia="Times New Roman" w:hAnsi="Cambria" w:cs="Times New Roman"/>
          <w:color w:val="000000"/>
          <w:sz w:val="32"/>
          <w:szCs w:val="32"/>
          <w:lang w:eastAsia="pl-PL"/>
        </w:rPr>
        <w:t>Bardzo ważna jest aktywność fizyczna, która wspiera nie tylko rozwój fizyczny, lecz także rozwój układu nerwowego. Przy tworzeniu Domowych Zasad Ekranowych warto zarezerwować odpowiedni czas na aktywność fizyczną dzieci w ciągu dnia. Maluchy (do 2. roku życia) potrzebują przynajmniej trzech godzin aktywności fizycznej w ciągu dnia, natomiast dzieci starsze – minimum godzinę dziennie.   </w:t>
      </w:r>
    </w:p>
    <w:p w:rsidR="007D09A5" w:rsidRPr="007D09A5" w:rsidRDefault="007D09A5" w:rsidP="007D09A5">
      <w:pPr>
        <w:numPr>
          <w:ilvl w:val="0"/>
          <w:numId w:val="3"/>
        </w:numPr>
        <w:spacing w:before="525" w:after="525" w:line="240" w:lineRule="auto"/>
        <w:rPr>
          <w:rFonts w:ascii="Cambria" w:eastAsia="Times New Roman" w:hAnsi="Cambria" w:cs="Times New Roman"/>
          <w:color w:val="000000"/>
          <w:sz w:val="32"/>
          <w:szCs w:val="32"/>
          <w:lang w:eastAsia="pl-PL"/>
        </w:rPr>
      </w:pPr>
      <w:r w:rsidRPr="007D09A5">
        <w:rPr>
          <w:rFonts w:ascii="Cambria" w:eastAsia="Times New Roman" w:hAnsi="Cambria" w:cs="Times New Roman"/>
          <w:color w:val="000000"/>
          <w:sz w:val="32"/>
          <w:szCs w:val="32"/>
          <w:lang w:eastAsia="pl-PL"/>
        </w:rPr>
        <w:t>Dzieciństwo to czas, w którym najważniejszą rolę odgrywają relacje z rodzicami czy opiekunami. Bliska relacja z rodzicami jest w dodatku czynnikiem chroniącym przed różnymi zagrożeniami. Zaplanujmy wspólne aktywności, które będą wzmacniały i pogłębiały nasze więzi oraz stwarzały okazję do rozmów. Bądźmy uważni na to, co chce nam przekazać dziecko. Czas, którego nie spędzimy przed ekranem, możemy przeznaczyć na: czytanie książek, zabawy w domu lub na podwórku, wspólne spacery, kontakty z bliskimi i przyjaciółmi.   </w:t>
      </w:r>
    </w:p>
    <w:p w:rsidR="007D09A5" w:rsidRPr="007D09A5" w:rsidRDefault="007D09A5" w:rsidP="007D09A5">
      <w:pPr>
        <w:numPr>
          <w:ilvl w:val="0"/>
          <w:numId w:val="3"/>
        </w:numPr>
        <w:spacing w:before="525" w:after="525" w:line="240" w:lineRule="auto"/>
        <w:rPr>
          <w:rFonts w:ascii="Cambria" w:eastAsia="Times New Roman" w:hAnsi="Cambria" w:cs="Times New Roman"/>
          <w:color w:val="000000"/>
          <w:sz w:val="32"/>
          <w:szCs w:val="32"/>
          <w:lang w:eastAsia="pl-PL"/>
        </w:rPr>
      </w:pPr>
      <w:r w:rsidRPr="007D09A5">
        <w:rPr>
          <w:rFonts w:ascii="Cambria" w:eastAsia="Times New Roman" w:hAnsi="Cambria" w:cs="Times New Roman"/>
          <w:color w:val="000000"/>
          <w:sz w:val="32"/>
          <w:szCs w:val="32"/>
          <w:lang w:eastAsia="pl-PL"/>
        </w:rPr>
        <w:t>Rozwijanie zainteresowań i pasji może pomóc dziecku lepiej zrozumieć otaczający świat, poznać swoje możliwości oraz wzmocnić poczucie wartości. Dlatego ważne jest, aby dzieci miały możliwość uczestnictwa w różnych zajęciach pozaszkolnych.  </w:t>
      </w:r>
    </w:p>
    <w:p w:rsidR="007D09A5" w:rsidRPr="007D09A5" w:rsidRDefault="007D09A5" w:rsidP="007D09A5">
      <w:pPr>
        <w:numPr>
          <w:ilvl w:val="0"/>
          <w:numId w:val="3"/>
        </w:numPr>
        <w:spacing w:before="525" w:after="525" w:line="240" w:lineRule="auto"/>
        <w:rPr>
          <w:rFonts w:ascii="Cambria" w:eastAsia="Times New Roman" w:hAnsi="Cambria" w:cs="Times New Roman"/>
          <w:color w:val="000000"/>
          <w:sz w:val="32"/>
          <w:szCs w:val="32"/>
          <w:lang w:eastAsia="pl-PL"/>
        </w:rPr>
      </w:pPr>
      <w:r w:rsidRPr="007D09A5">
        <w:rPr>
          <w:rFonts w:ascii="Cambria" w:eastAsia="Times New Roman" w:hAnsi="Cambria" w:cs="Times New Roman"/>
          <w:color w:val="000000"/>
          <w:sz w:val="32"/>
          <w:szCs w:val="32"/>
          <w:lang w:eastAsia="pl-PL"/>
        </w:rPr>
        <w:t>Zarówno młodsze, jak i starsze dzieci potrzebują wsparcia rodziców w planowaniu i organizacji aktywności bez ekranów.   </w:t>
      </w:r>
    </w:p>
    <w:p w:rsidR="007D09A5" w:rsidRPr="007D09A5" w:rsidRDefault="007D09A5" w:rsidP="007D09A5">
      <w:pPr>
        <w:spacing w:before="100" w:beforeAutospacing="1" w:after="100" w:afterAutospacing="1" w:line="240" w:lineRule="auto"/>
        <w:outlineLvl w:val="4"/>
        <w:rPr>
          <w:rFonts w:ascii="Cambria" w:eastAsia="Times New Roman" w:hAnsi="Cambria" w:cs="Times New Roman"/>
          <w:b/>
          <w:bCs/>
          <w:color w:val="000000"/>
          <w:sz w:val="32"/>
          <w:szCs w:val="32"/>
          <w:lang w:eastAsia="pl-PL"/>
        </w:rPr>
      </w:pPr>
      <w:r w:rsidRPr="007D09A5">
        <w:rPr>
          <w:rFonts w:ascii="Cambria" w:eastAsia="Times New Roman" w:hAnsi="Cambria" w:cs="Times New Roman"/>
          <w:b/>
          <w:bCs/>
          <w:color w:val="000000"/>
          <w:sz w:val="32"/>
          <w:szCs w:val="32"/>
          <w:lang w:eastAsia="pl-PL"/>
        </w:rPr>
        <w:t>Przykładowe zasady dotyczące planowania aktywności wspierających rozwój oraz relacje:   </w:t>
      </w:r>
    </w:p>
    <w:p w:rsidR="007D09A5" w:rsidRPr="007D09A5" w:rsidRDefault="007D09A5" w:rsidP="007D09A5">
      <w:pPr>
        <w:numPr>
          <w:ilvl w:val="0"/>
          <w:numId w:val="4"/>
        </w:numPr>
        <w:spacing w:before="525" w:after="525" w:line="240" w:lineRule="auto"/>
        <w:rPr>
          <w:rFonts w:ascii="Cambria" w:eastAsia="Times New Roman" w:hAnsi="Cambria" w:cs="Times New Roman"/>
          <w:color w:val="000000"/>
          <w:sz w:val="32"/>
          <w:szCs w:val="32"/>
          <w:lang w:eastAsia="pl-PL"/>
        </w:rPr>
      </w:pPr>
      <w:r w:rsidRPr="007D09A5">
        <w:rPr>
          <w:rFonts w:ascii="Cambria" w:eastAsia="Times New Roman" w:hAnsi="Cambria" w:cs="Times New Roman"/>
          <w:color w:val="000000"/>
          <w:sz w:val="32"/>
          <w:szCs w:val="32"/>
          <w:lang w:eastAsia="pl-PL"/>
        </w:rPr>
        <w:t>Dbamy o to, aby mieć przynajmniej godzinę aktywności fizycznej dziennie (dotyczy osób powyżej 2. roku życia).</w:t>
      </w:r>
    </w:p>
    <w:p w:rsidR="007D09A5" w:rsidRPr="007D09A5" w:rsidRDefault="007D09A5" w:rsidP="007D09A5">
      <w:pPr>
        <w:numPr>
          <w:ilvl w:val="0"/>
          <w:numId w:val="4"/>
        </w:numPr>
        <w:spacing w:before="525" w:after="525" w:line="240" w:lineRule="auto"/>
        <w:rPr>
          <w:rFonts w:ascii="Cambria" w:eastAsia="Times New Roman" w:hAnsi="Cambria" w:cs="Times New Roman"/>
          <w:color w:val="000000"/>
          <w:sz w:val="32"/>
          <w:szCs w:val="32"/>
          <w:lang w:eastAsia="pl-PL"/>
        </w:rPr>
      </w:pPr>
      <w:r w:rsidRPr="007D09A5">
        <w:rPr>
          <w:rFonts w:ascii="Cambria" w:eastAsia="Times New Roman" w:hAnsi="Cambria" w:cs="Times New Roman"/>
          <w:color w:val="000000"/>
          <w:sz w:val="32"/>
          <w:szCs w:val="32"/>
          <w:lang w:eastAsia="pl-PL"/>
        </w:rPr>
        <w:t>Dążymy do równowagi w podziale na czas spędzany online i offline.</w:t>
      </w:r>
    </w:p>
    <w:p w:rsidR="007D09A5" w:rsidRPr="007D09A5" w:rsidRDefault="007D09A5" w:rsidP="007D09A5">
      <w:pPr>
        <w:numPr>
          <w:ilvl w:val="0"/>
          <w:numId w:val="4"/>
        </w:numPr>
        <w:spacing w:before="525" w:after="525" w:line="240" w:lineRule="auto"/>
        <w:rPr>
          <w:rFonts w:ascii="Cambria" w:eastAsia="Times New Roman" w:hAnsi="Cambria" w:cs="Times New Roman"/>
          <w:color w:val="000000"/>
          <w:sz w:val="32"/>
          <w:szCs w:val="32"/>
          <w:lang w:eastAsia="pl-PL"/>
        </w:rPr>
      </w:pPr>
      <w:r w:rsidRPr="007D09A5">
        <w:rPr>
          <w:rFonts w:ascii="Cambria" w:eastAsia="Times New Roman" w:hAnsi="Cambria" w:cs="Times New Roman"/>
          <w:color w:val="000000"/>
          <w:sz w:val="32"/>
          <w:szCs w:val="32"/>
          <w:lang w:eastAsia="pl-PL"/>
        </w:rPr>
        <w:t>Wspólnie dbamy o różnorodność aktywności wspierających rozwój.</w:t>
      </w:r>
    </w:p>
    <w:p w:rsidR="007D09A5" w:rsidRPr="007D09A5" w:rsidRDefault="007D09A5" w:rsidP="007D09A5">
      <w:pPr>
        <w:jc w:val="center"/>
        <w:rPr>
          <w:rFonts w:ascii="Cambria" w:hAnsi="Cambria"/>
          <w:sz w:val="32"/>
          <w:szCs w:val="32"/>
        </w:rPr>
      </w:pPr>
      <w:r w:rsidRPr="007D09A5">
        <w:rPr>
          <w:rFonts w:ascii="Cambria" w:eastAsia="Times New Roman" w:hAnsi="Cambria" w:cs="Times New Roman"/>
          <w:b/>
          <w:bCs/>
          <w:color w:val="000000"/>
          <w:sz w:val="32"/>
          <w:szCs w:val="32"/>
          <w:lang w:eastAsia="pl-PL"/>
        </w:rPr>
        <w:t>ODPOCZYNEK I REGENERACJA </w:t>
      </w:r>
      <w:r w:rsidRPr="007D09A5">
        <w:rPr>
          <w:rFonts w:ascii="Cambria" w:eastAsia="Times New Roman" w:hAnsi="Cambria" w:cs="Times New Roman"/>
          <w:color w:val="000000"/>
          <w:sz w:val="32"/>
          <w:szCs w:val="32"/>
          <w:lang w:eastAsia="pl-PL"/>
        </w:rPr>
        <w:t> </w:t>
      </w:r>
    </w:p>
    <w:p w:rsidR="007D09A5" w:rsidRPr="007D09A5" w:rsidRDefault="007D09A5" w:rsidP="007D09A5">
      <w:pPr>
        <w:spacing w:before="525" w:after="525" w:line="240" w:lineRule="auto"/>
        <w:rPr>
          <w:rFonts w:ascii="Cambria" w:eastAsia="Times New Roman" w:hAnsi="Cambria" w:cs="Times New Roman"/>
          <w:color w:val="000000"/>
          <w:sz w:val="32"/>
          <w:szCs w:val="32"/>
          <w:lang w:eastAsia="pl-PL"/>
        </w:rPr>
      </w:pPr>
      <w:r w:rsidRPr="007D09A5">
        <w:rPr>
          <w:rFonts w:ascii="Cambria" w:eastAsia="Times New Roman" w:hAnsi="Cambria" w:cs="Times New Roman"/>
          <w:color w:val="000000"/>
          <w:sz w:val="32"/>
          <w:szCs w:val="32"/>
          <w:lang w:eastAsia="pl-PL"/>
        </w:rPr>
        <w:t>Człowiek, aby zachować zdrowie i dobrze się rozwijać, potrzebuje odpowiedniej ilości i jakości odpoczynku. Dlatego bardzo ważny jest sen, który służy też regeneracji układu nerwowego.   </w:t>
      </w:r>
    </w:p>
    <w:p w:rsidR="007D09A5" w:rsidRPr="007D09A5" w:rsidRDefault="007D09A5" w:rsidP="007D09A5">
      <w:pPr>
        <w:numPr>
          <w:ilvl w:val="0"/>
          <w:numId w:val="5"/>
        </w:numPr>
        <w:spacing w:before="525" w:after="525" w:line="240" w:lineRule="auto"/>
        <w:rPr>
          <w:rFonts w:ascii="Cambria" w:eastAsia="Times New Roman" w:hAnsi="Cambria" w:cs="Times New Roman"/>
          <w:color w:val="000000"/>
          <w:sz w:val="32"/>
          <w:szCs w:val="32"/>
          <w:lang w:eastAsia="pl-PL"/>
        </w:rPr>
      </w:pPr>
      <w:r w:rsidRPr="007D09A5">
        <w:rPr>
          <w:rFonts w:ascii="Cambria" w:eastAsia="Times New Roman" w:hAnsi="Cambria" w:cs="Times New Roman"/>
          <w:color w:val="000000"/>
          <w:sz w:val="32"/>
          <w:szCs w:val="32"/>
          <w:lang w:eastAsia="pl-PL"/>
        </w:rPr>
        <w:t>Pamiętajmy, że maluchy, do 2. roku życia, potrzebują około 11−17 godzin snu na dobę (wliczając drzemki), dzieci w wieku 2−5 lat – około 10−14 godzin, a te w wieku wczesnoszkolnym od 9 do 12 godzin. Natomiast nastolatki, aby odpowiednio zregenerować siły, potrzebują minimalnie 8−10 godzin snu.   </w:t>
      </w:r>
    </w:p>
    <w:p w:rsidR="007D09A5" w:rsidRPr="007D09A5" w:rsidRDefault="007D09A5" w:rsidP="007D09A5">
      <w:pPr>
        <w:numPr>
          <w:ilvl w:val="0"/>
          <w:numId w:val="5"/>
        </w:numPr>
        <w:spacing w:before="525" w:after="525" w:line="240" w:lineRule="auto"/>
        <w:rPr>
          <w:rFonts w:ascii="Cambria" w:eastAsia="Times New Roman" w:hAnsi="Cambria" w:cs="Times New Roman"/>
          <w:color w:val="000000"/>
          <w:sz w:val="32"/>
          <w:szCs w:val="32"/>
          <w:lang w:eastAsia="pl-PL"/>
        </w:rPr>
      </w:pPr>
      <w:r w:rsidRPr="007D09A5">
        <w:rPr>
          <w:rFonts w:ascii="Cambria" w:eastAsia="Times New Roman" w:hAnsi="Cambria" w:cs="Times New Roman"/>
          <w:color w:val="000000"/>
          <w:sz w:val="32"/>
          <w:szCs w:val="32"/>
          <w:lang w:eastAsia="pl-PL"/>
        </w:rPr>
        <w:t>Nie zaleca się korzystania z urządzeń ekranowych przynajmniej godzinę przed snem. Niebieskie światło płynące ze smartfonów, tabletów i komputerów to informacja dla naszego mózgu, że trwa dzień i pora na aktywność. Zaburza to wydzielanie melatoniny – hormonu, który jest nam potrzebny do zaśnięcia i dobrego, regenerującego snu. Nie używajmy urządzeń ekranowych na godzinę przed położeniem spać dziecka, jeśli znajduje się ono w pobliżu.   </w:t>
      </w:r>
    </w:p>
    <w:p w:rsidR="007D09A5" w:rsidRPr="007D09A5" w:rsidRDefault="007D09A5" w:rsidP="007D09A5">
      <w:pPr>
        <w:numPr>
          <w:ilvl w:val="0"/>
          <w:numId w:val="5"/>
        </w:numPr>
        <w:spacing w:before="525" w:after="525" w:line="240" w:lineRule="auto"/>
        <w:rPr>
          <w:rFonts w:ascii="Cambria" w:eastAsia="Times New Roman" w:hAnsi="Cambria" w:cs="Times New Roman"/>
          <w:color w:val="000000"/>
          <w:sz w:val="32"/>
          <w:szCs w:val="32"/>
          <w:lang w:eastAsia="pl-PL"/>
        </w:rPr>
      </w:pPr>
      <w:r w:rsidRPr="007D09A5">
        <w:rPr>
          <w:rFonts w:ascii="Cambria" w:eastAsia="Times New Roman" w:hAnsi="Cambria" w:cs="Times New Roman"/>
          <w:color w:val="000000"/>
          <w:sz w:val="32"/>
          <w:szCs w:val="32"/>
          <w:lang w:eastAsia="pl-PL"/>
        </w:rPr>
        <w:t>Korzystając wieczorem z ekranów, warto zmniejszyć ich jasność, a także zadbać, aby dzieci nie miały kontaktu ze szkodliwymi treściami oraz dużą ilością bodźców. Jeżeli skorzystanie z telefonu w tym czasie jest konieczne, używajmy trybu nocnego, który pomaga zmniejszyć ilość szkodliwego światła z ekranów.   </w:t>
      </w:r>
    </w:p>
    <w:p w:rsidR="007D09A5" w:rsidRPr="007D09A5" w:rsidRDefault="007D09A5" w:rsidP="007D09A5">
      <w:pPr>
        <w:numPr>
          <w:ilvl w:val="0"/>
          <w:numId w:val="5"/>
        </w:numPr>
        <w:spacing w:before="525" w:after="525" w:line="240" w:lineRule="auto"/>
        <w:rPr>
          <w:rFonts w:ascii="Cambria" w:eastAsia="Times New Roman" w:hAnsi="Cambria" w:cs="Times New Roman"/>
          <w:color w:val="000000"/>
          <w:sz w:val="32"/>
          <w:szCs w:val="32"/>
          <w:lang w:eastAsia="pl-PL"/>
        </w:rPr>
      </w:pPr>
      <w:r w:rsidRPr="007D09A5">
        <w:rPr>
          <w:rFonts w:ascii="Cambria" w:eastAsia="Times New Roman" w:hAnsi="Cambria" w:cs="Times New Roman"/>
          <w:color w:val="000000"/>
          <w:sz w:val="32"/>
          <w:szCs w:val="32"/>
          <w:lang w:eastAsia="pl-PL"/>
        </w:rPr>
        <w:t>W trosce o jakość snu zrezygnujmy z ładowania urządzeń ekranowych w sypialni, szczególnie jeśli rodzice dzielą ją z dziećmi. Alerty dźwiękowe czy wibracje mogą zakłócać sen lub nas budzić. Jeśli telefon pełni funkcję budzika, możemy wspólnie poszukać innego atrakcyjnego urządzenia, które go zastąpi.   </w:t>
      </w:r>
    </w:p>
    <w:p w:rsidR="007D09A5" w:rsidRPr="007D09A5" w:rsidRDefault="007D09A5" w:rsidP="007D09A5">
      <w:pPr>
        <w:spacing w:before="100" w:beforeAutospacing="1" w:after="100" w:afterAutospacing="1" w:line="240" w:lineRule="auto"/>
        <w:outlineLvl w:val="4"/>
        <w:rPr>
          <w:rFonts w:ascii="Cambria" w:eastAsia="Times New Roman" w:hAnsi="Cambria" w:cs="Times New Roman"/>
          <w:b/>
          <w:bCs/>
          <w:color w:val="000000"/>
          <w:sz w:val="32"/>
          <w:szCs w:val="32"/>
          <w:lang w:eastAsia="pl-PL"/>
        </w:rPr>
      </w:pPr>
      <w:r w:rsidRPr="007D09A5">
        <w:rPr>
          <w:rFonts w:ascii="Cambria" w:eastAsia="Times New Roman" w:hAnsi="Cambria" w:cs="Times New Roman"/>
          <w:b/>
          <w:bCs/>
          <w:color w:val="000000"/>
          <w:sz w:val="32"/>
          <w:szCs w:val="32"/>
          <w:lang w:eastAsia="pl-PL"/>
        </w:rPr>
        <w:t>Przykładowe zasady dotyczące organizacji odpoczynku:   </w:t>
      </w:r>
    </w:p>
    <w:p w:rsidR="007D09A5" w:rsidRPr="007D09A5" w:rsidRDefault="007D09A5" w:rsidP="007D09A5">
      <w:pPr>
        <w:numPr>
          <w:ilvl w:val="0"/>
          <w:numId w:val="6"/>
        </w:numPr>
        <w:spacing w:before="525" w:after="525" w:line="240" w:lineRule="auto"/>
        <w:rPr>
          <w:rFonts w:ascii="Cambria" w:eastAsia="Times New Roman" w:hAnsi="Cambria" w:cs="Times New Roman"/>
          <w:color w:val="000000"/>
          <w:sz w:val="32"/>
          <w:szCs w:val="32"/>
          <w:lang w:eastAsia="pl-PL"/>
        </w:rPr>
      </w:pPr>
      <w:r w:rsidRPr="007D09A5">
        <w:rPr>
          <w:rFonts w:ascii="Cambria" w:eastAsia="Times New Roman" w:hAnsi="Cambria" w:cs="Times New Roman"/>
          <w:color w:val="000000"/>
          <w:sz w:val="32"/>
          <w:szCs w:val="32"/>
          <w:lang w:eastAsia="pl-PL"/>
        </w:rPr>
        <w:t>Dbamy o odpowiednią ilość snu.</w:t>
      </w:r>
    </w:p>
    <w:p w:rsidR="007D09A5" w:rsidRPr="007D09A5" w:rsidRDefault="007D09A5" w:rsidP="007D09A5">
      <w:pPr>
        <w:numPr>
          <w:ilvl w:val="0"/>
          <w:numId w:val="6"/>
        </w:numPr>
        <w:spacing w:before="525" w:after="525" w:line="240" w:lineRule="auto"/>
        <w:rPr>
          <w:rFonts w:ascii="Cambria" w:eastAsia="Times New Roman" w:hAnsi="Cambria" w:cs="Times New Roman"/>
          <w:color w:val="000000"/>
          <w:sz w:val="32"/>
          <w:szCs w:val="32"/>
          <w:lang w:eastAsia="pl-PL"/>
        </w:rPr>
      </w:pPr>
      <w:r w:rsidRPr="007D09A5">
        <w:rPr>
          <w:rFonts w:ascii="Cambria" w:eastAsia="Times New Roman" w:hAnsi="Cambria" w:cs="Times New Roman"/>
          <w:color w:val="000000"/>
          <w:sz w:val="32"/>
          <w:szCs w:val="32"/>
          <w:lang w:eastAsia="pl-PL"/>
        </w:rPr>
        <w:t>Nie korzystamy z urządzeń ekranowych przynajmniej godzinę przed snem.</w:t>
      </w:r>
    </w:p>
    <w:p w:rsidR="007D09A5" w:rsidRPr="007D09A5" w:rsidRDefault="007D09A5" w:rsidP="007D09A5">
      <w:pPr>
        <w:numPr>
          <w:ilvl w:val="0"/>
          <w:numId w:val="6"/>
        </w:numPr>
        <w:spacing w:before="525" w:after="525" w:line="240" w:lineRule="auto"/>
        <w:rPr>
          <w:rFonts w:ascii="Cambria" w:eastAsia="Times New Roman" w:hAnsi="Cambria" w:cs="Times New Roman"/>
          <w:color w:val="000000"/>
          <w:sz w:val="32"/>
          <w:szCs w:val="32"/>
          <w:lang w:eastAsia="pl-PL"/>
        </w:rPr>
      </w:pPr>
      <w:r w:rsidRPr="007D09A5">
        <w:rPr>
          <w:rFonts w:ascii="Cambria" w:eastAsia="Times New Roman" w:hAnsi="Cambria" w:cs="Times New Roman"/>
          <w:color w:val="000000"/>
          <w:sz w:val="32"/>
          <w:szCs w:val="32"/>
          <w:lang w:eastAsia="pl-PL"/>
        </w:rPr>
        <w:t>Rezygnujemy z ładowania urządzeń ekranowych w sypialni oraz z wykorzystywania ich w funkcji budzika.</w:t>
      </w:r>
    </w:p>
    <w:p w:rsidR="007D09A5" w:rsidRPr="007D09A5" w:rsidRDefault="007D09A5" w:rsidP="007D09A5">
      <w:pPr>
        <w:numPr>
          <w:ilvl w:val="0"/>
          <w:numId w:val="6"/>
        </w:numPr>
        <w:spacing w:before="525" w:after="525" w:line="240" w:lineRule="auto"/>
        <w:rPr>
          <w:rFonts w:ascii="Cambria" w:eastAsia="Times New Roman" w:hAnsi="Cambria" w:cs="Times New Roman"/>
          <w:color w:val="000000"/>
          <w:sz w:val="32"/>
          <w:szCs w:val="32"/>
          <w:lang w:eastAsia="pl-PL"/>
        </w:rPr>
      </w:pPr>
      <w:r w:rsidRPr="007D09A5">
        <w:rPr>
          <w:rFonts w:ascii="Cambria" w:eastAsia="Times New Roman" w:hAnsi="Cambria" w:cs="Times New Roman"/>
          <w:color w:val="000000"/>
          <w:sz w:val="32"/>
          <w:szCs w:val="32"/>
          <w:lang w:eastAsia="pl-PL"/>
        </w:rPr>
        <w:t>Ustalamy miejsce w domu, w którym wszyscy domownicy ładują swoje telefony.</w:t>
      </w:r>
    </w:p>
    <w:p w:rsidR="007D09A5" w:rsidRPr="007D09A5" w:rsidRDefault="007D09A5" w:rsidP="007D09A5">
      <w:pPr>
        <w:jc w:val="center"/>
        <w:rPr>
          <w:rFonts w:ascii="Cambria" w:hAnsi="Cambria"/>
          <w:sz w:val="32"/>
          <w:szCs w:val="32"/>
        </w:rPr>
      </w:pPr>
      <w:r>
        <w:rPr>
          <w:rFonts w:ascii="Cambria" w:hAnsi="Cambria"/>
          <w:sz w:val="32"/>
          <w:szCs w:val="32"/>
        </w:rPr>
        <w:br w:type="page"/>
      </w:r>
      <w:r w:rsidRPr="007D09A5">
        <w:rPr>
          <w:rFonts w:ascii="Cambria" w:eastAsia="Times New Roman" w:hAnsi="Cambria" w:cs="Times New Roman"/>
          <w:b/>
          <w:bCs/>
          <w:color w:val="000000"/>
          <w:sz w:val="32"/>
          <w:szCs w:val="32"/>
          <w:lang w:eastAsia="pl-PL"/>
        </w:rPr>
        <w:t>PRZESTRZEŃ DLA RODZINY </w:t>
      </w:r>
      <w:r w:rsidRPr="007D09A5">
        <w:rPr>
          <w:rFonts w:ascii="Cambria" w:eastAsia="Times New Roman" w:hAnsi="Cambria" w:cs="Times New Roman"/>
          <w:color w:val="000000"/>
          <w:sz w:val="32"/>
          <w:szCs w:val="32"/>
          <w:lang w:eastAsia="pl-PL"/>
        </w:rPr>
        <w:t> </w:t>
      </w:r>
    </w:p>
    <w:p w:rsidR="007D09A5" w:rsidRPr="007D09A5" w:rsidRDefault="007D09A5" w:rsidP="007D09A5">
      <w:pPr>
        <w:spacing w:before="525" w:after="525" w:line="240" w:lineRule="auto"/>
        <w:rPr>
          <w:rFonts w:ascii="Cambria" w:eastAsia="Times New Roman" w:hAnsi="Cambria" w:cs="Times New Roman"/>
          <w:color w:val="000000"/>
          <w:sz w:val="32"/>
          <w:szCs w:val="32"/>
          <w:lang w:eastAsia="pl-PL"/>
        </w:rPr>
      </w:pPr>
      <w:r w:rsidRPr="007D09A5">
        <w:rPr>
          <w:rFonts w:ascii="Cambria" w:eastAsia="Times New Roman" w:hAnsi="Cambria" w:cs="Times New Roman"/>
          <w:color w:val="000000"/>
          <w:sz w:val="32"/>
          <w:szCs w:val="32"/>
          <w:lang w:eastAsia="pl-PL"/>
        </w:rPr>
        <w:t xml:space="preserve">W życiu codziennym dobrze jest zadbać o rodzinne strefy bez ekranów, w których urządzenia nie będą utrudniały wzajemnych </w:t>
      </w:r>
      <w:r>
        <w:rPr>
          <w:rFonts w:ascii="Cambria" w:eastAsia="Times New Roman" w:hAnsi="Cambria" w:cs="Times New Roman"/>
          <w:color w:val="000000"/>
          <w:sz w:val="32"/>
          <w:szCs w:val="32"/>
          <w:lang w:eastAsia="pl-PL"/>
        </w:rPr>
        <w:t>relacji.</w:t>
      </w:r>
    </w:p>
    <w:p w:rsidR="007D09A5" w:rsidRPr="007D09A5" w:rsidRDefault="007D09A5" w:rsidP="007D09A5">
      <w:pPr>
        <w:numPr>
          <w:ilvl w:val="0"/>
          <w:numId w:val="7"/>
        </w:numPr>
        <w:spacing w:before="525" w:after="525" w:line="240" w:lineRule="auto"/>
        <w:rPr>
          <w:rFonts w:ascii="Cambria" w:eastAsia="Times New Roman" w:hAnsi="Cambria" w:cs="Times New Roman"/>
          <w:color w:val="000000"/>
          <w:sz w:val="32"/>
          <w:szCs w:val="32"/>
          <w:lang w:eastAsia="pl-PL"/>
        </w:rPr>
      </w:pPr>
      <w:r w:rsidRPr="007D09A5">
        <w:rPr>
          <w:rFonts w:ascii="Cambria" w:eastAsia="Times New Roman" w:hAnsi="Cambria" w:cs="Times New Roman"/>
          <w:color w:val="000000"/>
          <w:sz w:val="32"/>
          <w:szCs w:val="32"/>
          <w:lang w:eastAsia="pl-PL"/>
        </w:rPr>
        <w:t>Korzystanie z urządzeń ekranowych podczas posiłków może osłabiać więzi rodzinne oraz prowadzić do niezdrowych nawyków żywieniowych. Używanie urządzeń mobilnych podczas opiekowania się dzieckiem zmniejsza możliwość kontaktu z nim, gdyż uwaga dorosłego skupiona jest na ekranie. Badania potwierdzają również szkodliwość działania ekranu w tle, kiedy np. telewizor jest włączony w pomieszczeniu, w którym przebywamy. Włączony telewizor zakłóca trwałą zabawę u dzieci 12- i 24- miesięcznych oraz utrudnia kontakt z rodzicem.   </w:t>
      </w:r>
    </w:p>
    <w:p w:rsidR="007D09A5" w:rsidRPr="007D09A5" w:rsidRDefault="007D09A5" w:rsidP="007D09A5">
      <w:pPr>
        <w:numPr>
          <w:ilvl w:val="0"/>
          <w:numId w:val="7"/>
        </w:numPr>
        <w:spacing w:before="525" w:after="525" w:line="240" w:lineRule="auto"/>
        <w:rPr>
          <w:rFonts w:ascii="Cambria" w:eastAsia="Times New Roman" w:hAnsi="Cambria" w:cs="Times New Roman"/>
          <w:color w:val="000000"/>
          <w:sz w:val="32"/>
          <w:szCs w:val="32"/>
          <w:lang w:eastAsia="pl-PL"/>
        </w:rPr>
      </w:pPr>
      <w:r w:rsidRPr="007D09A5">
        <w:rPr>
          <w:rFonts w:ascii="Cambria" w:eastAsia="Times New Roman" w:hAnsi="Cambria" w:cs="Times New Roman"/>
          <w:color w:val="000000"/>
          <w:sz w:val="32"/>
          <w:szCs w:val="32"/>
          <w:lang w:eastAsia="pl-PL"/>
        </w:rPr>
        <w:t>Ustalając Domowe Zasady Ekranowe, warto określić, kiedy wypada wspólny czas z rodziną, gdy wszyscy jej członkowie są razem i nie korzystają z urządzeń elektronicznych. Wspólny czas można wypełnić rozmową lub innymi, atrakcyjnymi dla wszystkich aktywnościami.   </w:t>
      </w:r>
    </w:p>
    <w:p w:rsidR="007D09A5" w:rsidRPr="007D09A5" w:rsidRDefault="007D09A5" w:rsidP="007D09A5">
      <w:pPr>
        <w:numPr>
          <w:ilvl w:val="0"/>
          <w:numId w:val="7"/>
        </w:numPr>
        <w:spacing w:before="525" w:after="525" w:line="240" w:lineRule="auto"/>
        <w:rPr>
          <w:rFonts w:ascii="Cambria" w:eastAsia="Times New Roman" w:hAnsi="Cambria" w:cs="Times New Roman"/>
          <w:color w:val="000000"/>
          <w:sz w:val="32"/>
          <w:szCs w:val="32"/>
          <w:lang w:eastAsia="pl-PL"/>
        </w:rPr>
      </w:pPr>
      <w:r w:rsidRPr="007D09A5">
        <w:rPr>
          <w:rFonts w:ascii="Cambria" w:eastAsia="Times New Roman" w:hAnsi="Cambria" w:cs="Times New Roman"/>
          <w:color w:val="000000"/>
          <w:sz w:val="32"/>
          <w:szCs w:val="32"/>
          <w:lang w:eastAsia="pl-PL"/>
        </w:rPr>
        <w:t>Możemy umówić się również na wyłączenie lub wyciszenie powiadomień w aplikacjach, z których korzystają członkowie rodziny. Pojawiające się sygnały dźwiękowe rozpraszają uwagę i utrudniają koncentrację.   </w:t>
      </w:r>
    </w:p>
    <w:p w:rsidR="007D09A5" w:rsidRPr="007D09A5" w:rsidRDefault="007D09A5" w:rsidP="007D09A5">
      <w:pPr>
        <w:spacing w:before="100" w:beforeAutospacing="1" w:after="100" w:afterAutospacing="1" w:line="240" w:lineRule="auto"/>
        <w:outlineLvl w:val="4"/>
        <w:rPr>
          <w:rFonts w:ascii="Cambria" w:eastAsia="Times New Roman" w:hAnsi="Cambria" w:cs="Times New Roman"/>
          <w:b/>
          <w:bCs/>
          <w:color w:val="000000"/>
          <w:sz w:val="32"/>
          <w:szCs w:val="32"/>
          <w:lang w:eastAsia="pl-PL"/>
        </w:rPr>
      </w:pPr>
      <w:r w:rsidRPr="007D09A5">
        <w:rPr>
          <w:rFonts w:ascii="Cambria" w:eastAsia="Times New Roman" w:hAnsi="Cambria" w:cs="Times New Roman"/>
          <w:b/>
          <w:bCs/>
          <w:color w:val="000000"/>
          <w:sz w:val="32"/>
          <w:szCs w:val="32"/>
          <w:lang w:eastAsia="pl-PL"/>
        </w:rPr>
        <w:t>Przykładowe zasady związane z tworzeniem przestrzeni dla relacji rodzinnych:   </w:t>
      </w:r>
    </w:p>
    <w:p w:rsidR="007D09A5" w:rsidRPr="007D09A5" w:rsidRDefault="007D09A5" w:rsidP="007D09A5">
      <w:pPr>
        <w:numPr>
          <w:ilvl w:val="0"/>
          <w:numId w:val="8"/>
        </w:numPr>
        <w:spacing w:before="525" w:after="525" w:line="240" w:lineRule="auto"/>
        <w:rPr>
          <w:rFonts w:ascii="Cambria" w:eastAsia="Times New Roman" w:hAnsi="Cambria" w:cs="Times New Roman"/>
          <w:color w:val="000000"/>
          <w:sz w:val="32"/>
          <w:szCs w:val="32"/>
          <w:lang w:eastAsia="pl-PL"/>
        </w:rPr>
      </w:pPr>
      <w:r w:rsidRPr="007D09A5">
        <w:rPr>
          <w:rFonts w:ascii="Cambria" w:eastAsia="Times New Roman" w:hAnsi="Cambria" w:cs="Times New Roman"/>
          <w:color w:val="000000"/>
          <w:sz w:val="32"/>
          <w:szCs w:val="32"/>
          <w:lang w:eastAsia="pl-PL"/>
        </w:rPr>
        <w:t>Planujemy rodzinny czas bez ekranów.</w:t>
      </w:r>
    </w:p>
    <w:p w:rsidR="007D09A5" w:rsidRPr="007D09A5" w:rsidRDefault="007D09A5" w:rsidP="007D09A5">
      <w:pPr>
        <w:numPr>
          <w:ilvl w:val="0"/>
          <w:numId w:val="8"/>
        </w:numPr>
        <w:spacing w:before="525" w:after="525" w:line="240" w:lineRule="auto"/>
        <w:rPr>
          <w:rFonts w:ascii="Cambria" w:eastAsia="Times New Roman" w:hAnsi="Cambria" w:cs="Times New Roman"/>
          <w:color w:val="000000"/>
          <w:sz w:val="32"/>
          <w:szCs w:val="32"/>
          <w:lang w:eastAsia="pl-PL"/>
        </w:rPr>
      </w:pPr>
      <w:r w:rsidRPr="007D09A5">
        <w:rPr>
          <w:rFonts w:ascii="Cambria" w:eastAsia="Times New Roman" w:hAnsi="Cambria" w:cs="Times New Roman"/>
          <w:color w:val="000000"/>
          <w:sz w:val="32"/>
          <w:szCs w:val="32"/>
          <w:lang w:eastAsia="pl-PL"/>
        </w:rPr>
        <w:t>Nie korzystamy z ekranów podczas spożywania posiłków.</w:t>
      </w:r>
    </w:p>
    <w:p w:rsidR="007D09A5" w:rsidRPr="007D09A5" w:rsidRDefault="007D09A5" w:rsidP="007D09A5">
      <w:pPr>
        <w:numPr>
          <w:ilvl w:val="0"/>
          <w:numId w:val="8"/>
        </w:numPr>
        <w:spacing w:before="525" w:after="525" w:line="240" w:lineRule="auto"/>
        <w:rPr>
          <w:rFonts w:ascii="Cambria" w:eastAsia="Times New Roman" w:hAnsi="Cambria" w:cs="Times New Roman"/>
          <w:color w:val="000000"/>
          <w:sz w:val="32"/>
          <w:szCs w:val="32"/>
          <w:lang w:eastAsia="pl-PL"/>
        </w:rPr>
      </w:pPr>
      <w:r w:rsidRPr="007D09A5">
        <w:rPr>
          <w:rFonts w:ascii="Cambria" w:eastAsia="Times New Roman" w:hAnsi="Cambria" w:cs="Times New Roman"/>
          <w:color w:val="000000"/>
          <w:sz w:val="32"/>
          <w:szCs w:val="32"/>
          <w:lang w:eastAsia="pl-PL"/>
        </w:rPr>
        <w:t>Nie korzystamy z ekranów w czasie zabaw z dzieckiem.</w:t>
      </w:r>
    </w:p>
    <w:p w:rsidR="007D09A5" w:rsidRDefault="007D09A5" w:rsidP="007D09A5">
      <w:pPr>
        <w:numPr>
          <w:ilvl w:val="0"/>
          <w:numId w:val="8"/>
        </w:numPr>
        <w:spacing w:before="525" w:after="525" w:line="240" w:lineRule="auto"/>
        <w:rPr>
          <w:rFonts w:ascii="Cambria" w:eastAsia="Times New Roman" w:hAnsi="Cambria" w:cs="Times New Roman"/>
          <w:color w:val="000000"/>
          <w:sz w:val="32"/>
          <w:szCs w:val="32"/>
          <w:lang w:eastAsia="pl-PL"/>
        </w:rPr>
      </w:pPr>
      <w:r w:rsidRPr="007D09A5">
        <w:rPr>
          <w:rFonts w:ascii="Cambria" w:eastAsia="Times New Roman" w:hAnsi="Cambria" w:cs="Times New Roman"/>
          <w:color w:val="000000"/>
          <w:sz w:val="32"/>
          <w:szCs w:val="32"/>
          <w:lang w:eastAsia="pl-PL"/>
        </w:rPr>
        <w:t>W czasie spędzanym wspólnie wyłączamy powiadomienia w aplikacjach.</w:t>
      </w:r>
    </w:p>
    <w:p w:rsidR="007D09A5" w:rsidRPr="007D09A5" w:rsidRDefault="007D09A5" w:rsidP="007D09A5">
      <w:pPr>
        <w:spacing w:before="525" w:after="525" w:line="240" w:lineRule="auto"/>
        <w:jc w:val="center"/>
        <w:rPr>
          <w:rFonts w:ascii="Cambria" w:eastAsia="Times New Roman" w:hAnsi="Cambria" w:cs="Times New Roman"/>
          <w:color w:val="000000"/>
          <w:sz w:val="32"/>
          <w:szCs w:val="32"/>
          <w:lang w:eastAsia="pl-PL"/>
        </w:rPr>
      </w:pPr>
      <w:r w:rsidRPr="007D09A5">
        <w:rPr>
          <w:rFonts w:ascii="Cambria" w:eastAsia="Times New Roman" w:hAnsi="Cambria" w:cs="Times New Roman"/>
          <w:b/>
          <w:bCs/>
          <w:color w:val="000000"/>
          <w:sz w:val="32"/>
          <w:szCs w:val="32"/>
          <w:lang w:eastAsia="pl-PL"/>
        </w:rPr>
        <w:t>AKTYWNOŚCI BEZ EKRANÓW </w:t>
      </w:r>
      <w:r w:rsidRPr="007D09A5">
        <w:rPr>
          <w:rFonts w:ascii="Cambria" w:eastAsia="Times New Roman" w:hAnsi="Cambria" w:cs="Times New Roman"/>
          <w:color w:val="000000"/>
          <w:sz w:val="32"/>
          <w:szCs w:val="32"/>
          <w:lang w:eastAsia="pl-PL"/>
        </w:rPr>
        <w:t> </w:t>
      </w:r>
    </w:p>
    <w:p w:rsidR="007D09A5" w:rsidRPr="007D09A5" w:rsidRDefault="007D09A5" w:rsidP="007D09A5">
      <w:pPr>
        <w:spacing w:before="525" w:after="525" w:line="240" w:lineRule="auto"/>
        <w:rPr>
          <w:rFonts w:ascii="Cambria" w:eastAsia="Times New Roman" w:hAnsi="Cambria" w:cs="Times New Roman"/>
          <w:color w:val="000000"/>
          <w:sz w:val="32"/>
          <w:szCs w:val="32"/>
          <w:lang w:eastAsia="pl-PL"/>
        </w:rPr>
      </w:pPr>
      <w:r w:rsidRPr="007D09A5">
        <w:rPr>
          <w:rFonts w:ascii="Cambria" w:eastAsia="Times New Roman" w:hAnsi="Cambria" w:cs="Times New Roman"/>
          <w:color w:val="000000"/>
          <w:sz w:val="32"/>
          <w:szCs w:val="32"/>
          <w:lang w:eastAsia="pl-PL"/>
        </w:rPr>
        <w:t>W Domowych Zasadach Ekranowych warto uwzględnić również aktywności, w czasie których korzystanie z ekranów może nie być bezpieczne, znacznie obniża ich jakość lub przyczynia się  </w:t>
      </w:r>
      <w:r w:rsidRPr="007D09A5">
        <w:rPr>
          <w:rFonts w:ascii="Cambria" w:eastAsia="Times New Roman" w:hAnsi="Cambria" w:cs="Times New Roman"/>
          <w:color w:val="000000"/>
          <w:sz w:val="32"/>
          <w:szCs w:val="32"/>
          <w:lang w:eastAsia="pl-PL"/>
        </w:rPr>
        <w:br/>
        <w:t>do kształtowania niekorzystnych nawyków.   </w:t>
      </w:r>
    </w:p>
    <w:p w:rsidR="007D09A5" w:rsidRPr="007D09A5" w:rsidRDefault="007D09A5" w:rsidP="007D09A5">
      <w:pPr>
        <w:spacing w:before="525" w:after="525" w:line="240" w:lineRule="auto"/>
        <w:rPr>
          <w:rFonts w:ascii="Cambria" w:eastAsia="Times New Roman" w:hAnsi="Cambria" w:cs="Times New Roman"/>
          <w:color w:val="000000"/>
          <w:sz w:val="32"/>
          <w:szCs w:val="32"/>
          <w:lang w:eastAsia="pl-PL"/>
        </w:rPr>
      </w:pPr>
      <w:r w:rsidRPr="007D09A5">
        <w:rPr>
          <w:rFonts w:ascii="Cambria" w:eastAsia="Times New Roman" w:hAnsi="Cambria" w:cs="Times New Roman"/>
          <w:b/>
          <w:bCs/>
          <w:color w:val="000000"/>
          <w:sz w:val="32"/>
          <w:szCs w:val="32"/>
          <w:lang w:eastAsia="pl-PL"/>
        </w:rPr>
        <w:t>Kiedy dobrze jest zrezygnować z ekranów?</w:t>
      </w:r>
      <w:r w:rsidRPr="007D09A5">
        <w:rPr>
          <w:rFonts w:ascii="Cambria" w:eastAsia="Times New Roman" w:hAnsi="Cambria" w:cs="Times New Roman"/>
          <w:color w:val="000000"/>
          <w:sz w:val="32"/>
          <w:szCs w:val="32"/>
          <w:lang w:eastAsia="pl-PL"/>
        </w:rPr>
        <w:t>  </w:t>
      </w:r>
    </w:p>
    <w:p w:rsidR="007D09A5" w:rsidRPr="007D09A5" w:rsidRDefault="007D09A5" w:rsidP="007D09A5">
      <w:pPr>
        <w:numPr>
          <w:ilvl w:val="0"/>
          <w:numId w:val="9"/>
        </w:numPr>
        <w:spacing w:before="525" w:after="525" w:line="240" w:lineRule="auto"/>
        <w:rPr>
          <w:rFonts w:ascii="Cambria" w:eastAsia="Times New Roman" w:hAnsi="Cambria" w:cs="Times New Roman"/>
          <w:color w:val="000000"/>
          <w:sz w:val="32"/>
          <w:szCs w:val="32"/>
          <w:lang w:eastAsia="pl-PL"/>
        </w:rPr>
      </w:pPr>
      <w:r w:rsidRPr="007D09A5">
        <w:rPr>
          <w:rFonts w:ascii="Cambria" w:eastAsia="Times New Roman" w:hAnsi="Cambria" w:cs="Times New Roman"/>
          <w:color w:val="000000"/>
          <w:sz w:val="32"/>
          <w:szCs w:val="32"/>
          <w:lang w:eastAsia="pl-PL"/>
        </w:rPr>
        <w:t>Po przebudzeniu. Zasada ta może zapobiec nawykowi sięgania po urządzenia ekranowe  </w:t>
      </w:r>
      <w:r w:rsidRPr="007D09A5">
        <w:rPr>
          <w:rFonts w:ascii="Cambria" w:eastAsia="Times New Roman" w:hAnsi="Cambria" w:cs="Times New Roman"/>
          <w:color w:val="000000"/>
          <w:sz w:val="32"/>
          <w:szCs w:val="32"/>
          <w:lang w:eastAsia="pl-PL"/>
        </w:rPr>
        <w:br/>
        <w:t>od początku dnia.   </w:t>
      </w:r>
    </w:p>
    <w:p w:rsidR="007D09A5" w:rsidRPr="007D09A5" w:rsidRDefault="007D09A5" w:rsidP="007D09A5">
      <w:pPr>
        <w:numPr>
          <w:ilvl w:val="0"/>
          <w:numId w:val="9"/>
        </w:numPr>
        <w:spacing w:before="525" w:after="525" w:line="240" w:lineRule="auto"/>
        <w:rPr>
          <w:rFonts w:ascii="Cambria" w:eastAsia="Times New Roman" w:hAnsi="Cambria" w:cs="Times New Roman"/>
          <w:color w:val="000000"/>
          <w:sz w:val="32"/>
          <w:szCs w:val="32"/>
          <w:lang w:eastAsia="pl-PL"/>
        </w:rPr>
      </w:pPr>
      <w:r w:rsidRPr="007D09A5">
        <w:rPr>
          <w:rFonts w:ascii="Cambria" w:eastAsia="Times New Roman" w:hAnsi="Cambria" w:cs="Times New Roman"/>
          <w:color w:val="000000"/>
          <w:sz w:val="32"/>
          <w:szCs w:val="32"/>
          <w:lang w:eastAsia="pl-PL"/>
        </w:rPr>
        <w:t>Przy przechodzeniu przez ulicę. Korzystanie ze smartfonów itp. podczas drogi do szkoły czy pracy jest przyczyną wielu wypadków komunikacyjnych.   </w:t>
      </w:r>
    </w:p>
    <w:p w:rsidR="007D09A5" w:rsidRPr="007D09A5" w:rsidRDefault="007D09A5" w:rsidP="007D09A5">
      <w:pPr>
        <w:numPr>
          <w:ilvl w:val="0"/>
          <w:numId w:val="9"/>
        </w:numPr>
        <w:spacing w:before="525" w:after="525" w:line="240" w:lineRule="auto"/>
        <w:rPr>
          <w:rFonts w:ascii="Cambria" w:eastAsia="Times New Roman" w:hAnsi="Cambria" w:cs="Times New Roman"/>
          <w:color w:val="000000"/>
          <w:sz w:val="32"/>
          <w:szCs w:val="32"/>
          <w:lang w:eastAsia="pl-PL"/>
        </w:rPr>
      </w:pPr>
      <w:r w:rsidRPr="007D09A5">
        <w:rPr>
          <w:rFonts w:ascii="Cambria" w:eastAsia="Times New Roman" w:hAnsi="Cambria" w:cs="Times New Roman"/>
          <w:color w:val="000000"/>
          <w:sz w:val="32"/>
          <w:szCs w:val="32"/>
          <w:lang w:eastAsia="pl-PL"/>
        </w:rPr>
        <w:t>Podczas podróży samochodem (z wyjątkiem długich wypraw). Warto zadbać o to, aby korzystanie z urządzeń ekranowych nie stało się jedynym remedium na nudę.   </w:t>
      </w:r>
    </w:p>
    <w:p w:rsidR="007D09A5" w:rsidRPr="007D09A5" w:rsidRDefault="007D09A5" w:rsidP="007D09A5">
      <w:pPr>
        <w:numPr>
          <w:ilvl w:val="0"/>
          <w:numId w:val="9"/>
        </w:numPr>
        <w:spacing w:before="525" w:after="525" w:line="240" w:lineRule="auto"/>
        <w:rPr>
          <w:rFonts w:ascii="Cambria" w:eastAsia="Times New Roman" w:hAnsi="Cambria" w:cs="Times New Roman"/>
          <w:color w:val="000000"/>
          <w:sz w:val="32"/>
          <w:szCs w:val="32"/>
          <w:lang w:eastAsia="pl-PL"/>
        </w:rPr>
      </w:pPr>
      <w:r w:rsidRPr="007D09A5">
        <w:rPr>
          <w:rFonts w:ascii="Cambria" w:eastAsia="Times New Roman" w:hAnsi="Cambria" w:cs="Times New Roman"/>
          <w:color w:val="000000"/>
          <w:sz w:val="32"/>
          <w:szCs w:val="32"/>
          <w:lang w:eastAsia="pl-PL"/>
        </w:rPr>
        <w:t>Przy odrabianiu pracy domowej. Badania pokazują, że obecność telefonu wpływa negatywnie na zdolność koncentracji i utrudnia naukę.   </w:t>
      </w:r>
    </w:p>
    <w:p w:rsidR="007D09A5" w:rsidRPr="007D09A5" w:rsidRDefault="007D09A5" w:rsidP="007D09A5">
      <w:pPr>
        <w:numPr>
          <w:ilvl w:val="0"/>
          <w:numId w:val="9"/>
        </w:numPr>
        <w:spacing w:before="525" w:after="525" w:line="240" w:lineRule="auto"/>
        <w:rPr>
          <w:rFonts w:ascii="Cambria" w:eastAsia="Times New Roman" w:hAnsi="Cambria" w:cs="Times New Roman"/>
          <w:color w:val="000000"/>
          <w:sz w:val="32"/>
          <w:szCs w:val="32"/>
          <w:lang w:eastAsia="pl-PL"/>
        </w:rPr>
      </w:pPr>
      <w:r w:rsidRPr="007D09A5">
        <w:rPr>
          <w:rFonts w:ascii="Cambria" w:eastAsia="Times New Roman" w:hAnsi="Cambria" w:cs="Times New Roman"/>
          <w:color w:val="000000"/>
          <w:sz w:val="32"/>
          <w:szCs w:val="32"/>
          <w:lang w:eastAsia="pl-PL"/>
        </w:rPr>
        <w:t>W szkole, respektując obowiązujący tam regulamin.   </w:t>
      </w:r>
    </w:p>
    <w:p w:rsidR="007D09A5" w:rsidRPr="007D09A5" w:rsidRDefault="007D09A5" w:rsidP="007D09A5">
      <w:pPr>
        <w:numPr>
          <w:ilvl w:val="0"/>
          <w:numId w:val="9"/>
        </w:numPr>
        <w:spacing w:before="525" w:after="525" w:line="240" w:lineRule="auto"/>
        <w:rPr>
          <w:rFonts w:ascii="Cambria" w:eastAsia="Times New Roman" w:hAnsi="Cambria" w:cs="Times New Roman"/>
          <w:color w:val="000000"/>
          <w:sz w:val="32"/>
          <w:szCs w:val="32"/>
          <w:lang w:eastAsia="pl-PL"/>
        </w:rPr>
      </w:pPr>
      <w:r w:rsidRPr="007D09A5">
        <w:rPr>
          <w:rFonts w:ascii="Cambria" w:eastAsia="Times New Roman" w:hAnsi="Cambria" w:cs="Times New Roman"/>
          <w:color w:val="000000"/>
          <w:sz w:val="32"/>
          <w:szCs w:val="32"/>
          <w:lang w:eastAsia="pl-PL"/>
        </w:rPr>
        <w:t>W czasie spotkań ze znajomymi. To czas na rozmowę i inne formy spędzania wspólnego czasu.   </w:t>
      </w:r>
    </w:p>
    <w:p w:rsidR="007D09A5" w:rsidRPr="007D09A5" w:rsidRDefault="007D09A5" w:rsidP="007D09A5">
      <w:pPr>
        <w:spacing w:before="100" w:beforeAutospacing="1" w:after="100" w:afterAutospacing="1" w:line="240" w:lineRule="auto"/>
        <w:outlineLvl w:val="4"/>
        <w:rPr>
          <w:rFonts w:ascii="Cambria" w:eastAsia="Times New Roman" w:hAnsi="Cambria" w:cs="Times New Roman"/>
          <w:b/>
          <w:bCs/>
          <w:color w:val="000000"/>
          <w:sz w:val="32"/>
          <w:szCs w:val="32"/>
          <w:lang w:eastAsia="pl-PL"/>
        </w:rPr>
      </w:pPr>
      <w:r w:rsidRPr="007D09A5">
        <w:rPr>
          <w:rFonts w:ascii="Cambria" w:eastAsia="Times New Roman" w:hAnsi="Cambria" w:cs="Times New Roman"/>
          <w:b/>
          <w:bCs/>
          <w:color w:val="000000"/>
          <w:sz w:val="32"/>
          <w:szCs w:val="32"/>
          <w:lang w:eastAsia="pl-PL"/>
        </w:rPr>
        <w:t>Przykładowe zasady dotyczące innych aktywności bez ekranów:   </w:t>
      </w:r>
    </w:p>
    <w:p w:rsidR="007D09A5" w:rsidRPr="007D09A5" w:rsidRDefault="007D09A5" w:rsidP="007D09A5">
      <w:pPr>
        <w:numPr>
          <w:ilvl w:val="0"/>
          <w:numId w:val="10"/>
        </w:numPr>
        <w:spacing w:before="525" w:after="525" w:line="240" w:lineRule="auto"/>
        <w:rPr>
          <w:rFonts w:ascii="Cambria" w:eastAsia="Times New Roman" w:hAnsi="Cambria" w:cs="Times New Roman"/>
          <w:color w:val="000000"/>
          <w:sz w:val="32"/>
          <w:szCs w:val="32"/>
          <w:lang w:eastAsia="pl-PL"/>
        </w:rPr>
      </w:pPr>
      <w:r w:rsidRPr="007D09A5">
        <w:rPr>
          <w:rFonts w:ascii="Cambria" w:eastAsia="Times New Roman" w:hAnsi="Cambria" w:cs="Times New Roman"/>
          <w:color w:val="000000"/>
          <w:sz w:val="32"/>
          <w:szCs w:val="32"/>
          <w:lang w:eastAsia="pl-PL"/>
        </w:rPr>
        <w:t>Zaczynamy dzień bez telefonu.</w:t>
      </w:r>
    </w:p>
    <w:p w:rsidR="007D09A5" w:rsidRPr="007D09A5" w:rsidRDefault="007D09A5" w:rsidP="007D09A5">
      <w:pPr>
        <w:numPr>
          <w:ilvl w:val="0"/>
          <w:numId w:val="10"/>
        </w:numPr>
        <w:spacing w:before="525" w:after="525" w:line="240" w:lineRule="auto"/>
        <w:rPr>
          <w:rFonts w:ascii="Cambria" w:eastAsia="Times New Roman" w:hAnsi="Cambria" w:cs="Times New Roman"/>
          <w:color w:val="000000"/>
          <w:sz w:val="32"/>
          <w:szCs w:val="32"/>
          <w:lang w:eastAsia="pl-PL"/>
        </w:rPr>
      </w:pPr>
      <w:r w:rsidRPr="007D09A5">
        <w:rPr>
          <w:rFonts w:ascii="Cambria" w:eastAsia="Times New Roman" w:hAnsi="Cambria" w:cs="Times New Roman"/>
          <w:color w:val="000000"/>
          <w:sz w:val="32"/>
          <w:szCs w:val="32"/>
          <w:lang w:eastAsia="pl-PL"/>
        </w:rPr>
        <w:t>Nie korzystamy z urządzeń ekranowych w czasie drogi do szkoły czy pracy.</w:t>
      </w:r>
    </w:p>
    <w:p w:rsidR="007D09A5" w:rsidRPr="007D09A5" w:rsidRDefault="007D09A5" w:rsidP="007D09A5">
      <w:pPr>
        <w:numPr>
          <w:ilvl w:val="0"/>
          <w:numId w:val="10"/>
        </w:numPr>
        <w:spacing w:before="525" w:after="525" w:line="240" w:lineRule="auto"/>
        <w:rPr>
          <w:rFonts w:ascii="Cambria" w:eastAsia="Times New Roman" w:hAnsi="Cambria" w:cs="Times New Roman"/>
          <w:color w:val="000000"/>
          <w:sz w:val="32"/>
          <w:szCs w:val="32"/>
          <w:lang w:eastAsia="pl-PL"/>
        </w:rPr>
      </w:pPr>
      <w:r w:rsidRPr="007D09A5">
        <w:rPr>
          <w:rFonts w:ascii="Cambria" w:eastAsia="Times New Roman" w:hAnsi="Cambria" w:cs="Times New Roman"/>
          <w:color w:val="000000"/>
          <w:sz w:val="32"/>
          <w:szCs w:val="32"/>
          <w:lang w:eastAsia="pl-PL"/>
        </w:rPr>
        <w:t>Kierując samochodem nie obsługujemy urządzeń ekranowych.</w:t>
      </w:r>
    </w:p>
    <w:p w:rsidR="007D09A5" w:rsidRPr="007D09A5" w:rsidRDefault="007D09A5" w:rsidP="007D09A5">
      <w:pPr>
        <w:numPr>
          <w:ilvl w:val="0"/>
          <w:numId w:val="10"/>
        </w:numPr>
        <w:spacing w:before="525" w:after="525" w:line="240" w:lineRule="auto"/>
        <w:rPr>
          <w:rFonts w:ascii="Cambria" w:eastAsia="Times New Roman" w:hAnsi="Cambria" w:cs="Times New Roman"/>
          <w:color w:val="000000"/>
          <w:sz w:val="32"/>
          <w:szCs w:val="32"/>
          <w:lang w:eastAsia="pl-PL"/>
        </w:rPr>
      </w:pPr>
      <w:r w:rsidRPr="007D09A5">
        <w:rPr>
          <w:rFonts w:ascii="Cambria" w:eastAsia="Times New Roman" w:hAnsi="Cambria" w:cs="Times New Roman"/>
          <w:color w:val="000000"/>
          <w:sz w:val="32"/>
          <w:szCs w:val="32"/>
          <w:lang w:eastAsia="pl-PL"/>
        </w:rPr>
        <w:t>Podczas odrabiania lekcji korzystamy z urządzeń ekranowych tylko wtedy, gdy jest to niezbędne do rozwiązania zadań domowych.</w:t>
      </w:r>
    </w:p>
    <w:p w:rsidR="007D09A5" w:rsidRDefault="007D09A5" w:rsidP="007D09A5">
      <w:pPr>
        <w:numPr>
          <w:ilvl w:val="0"/>
          <w:numId w:val="10"/>
        </w:numPr>
        <w:spacing w:before="525" w:after="525" w:line="240" w:lineRule="auto"/>
        <w:rPr>
          <w:rFonts w:ascii="Cambria" w:eastAsia="Times New Roman" w:hAnsi="Cambria" w:cs="Times New Roman"/>
          <w:color w:val="000000"/>
          <w:sz w:val="32"/>
          <w:szCs w:val="32"/>
          <w:lang w:eastAsia="pl-PL"/>
        </w:rPr>
      </w:pPr>
      <w:r w:rsidRPr="007D09A5">
        <w:rPr>
          <w:rFonts w:ascii="Cambria" w:eastAsia="Times New Roman" w:hAnsi="Cambria" w:cs="Times New Roman"/>
          <w:color w:val="000000"/>
          <w:sz w:val="32"/>
          <w:szCs w:val="32"/>
          <w:lang w:eastAsia="pl-PL"/>
        </w:rPr>
        <w:t>Spotkania z przyjaciółmi staramy się spędzać bez ekranów.</w:t>
      </w:r>
    </w:p>
    <w:p w:rsidR="007D09A5" w:rsidRPr="007D09A5" w:rsidRDefault="007D09A5" w:rsidP="007D09A5">
      <w:pPr>
        <w:spacing w:before="525" w:after="525" w:line="240" w:lineRule="auto"/>
        <w:jc w:val="center"/>
        <w:rPr>
          <w:rFonts w:ascii="Cambria" w:eastAsia="Times New Roman" w:hAnsi="Cambria" w:cs="Times New Roman"/>
          <w:color w:val="000000"/>
          <w:sz w:val="32"/>
          <w:szCs w:val="32"/>
          <w:lang w:eastAsia="pl-PL"/>
        </w:rPr>
      </w:pPr>
      <w:r w:rsidRPr="007D09A5">
        <w:rPr>
          <w:rFonts w:ascii="Cambria" w:eastAsia="Times New Roman" w:hAnsi="Cambria" w:cs="Times New Roman"/>
          <w:b/>
          <w:bCs/>
          <w:color w:val="000000"/>
          <w:sz w:val="32"/>
          <w:szCs w:val="32"/>
          <w:lang w:eastAsia="pl-PL"/>
        </w:rPr>
        <w:t>KONTROLA RODZICIELSKA</w:t>
      </w:r>
      <w:r w:rsidRPr="007D09A5">
        <w:rPr>
          <w:rFonts w:ascii="Cambria" w:eastAsia="Times New Roman" w:hAnsi="Cambria" w:cs="Times New Roman"/>
          <w:color w:val="000000"/>
          <w:sz w:val="32"/>
          <w:szCs w:val="32"/>
          <w:lang w:eastAsia="pl-PL"/>
        </w:rPr>
        <w:t> </w:t>
      </w:r>
    </w:p>
    <w:p w:rsidR="007D09A5" w:rsidRPr="007D09A5" w:rsidRDefault="007D09A5" w:rsidP="007D09A5">
      <w:pPr>
        <w:spacing w:before="525" w:after="525" w:line="240" w:lineRule="auto"/>
        <w:rPr>
          <w:rFonts w:ascii="Cambria" w:eastAsia="Times New Roman" w:hAnsi="Cambria" w:cs="Times New Roman"/>
          <w:color w:val="000000"/>
          <w:sz w:val="32"/>
          <w:szCs w:val="32"/>
          <w:lang w:eastAsia="pl-PL"/>
        </w:rPr>
      </w:pPr>
      <w:r w:rsidRPr="007D09A5">
        <w:rPr>
          <w:rFonts w:ascii="Cambria" w:eastAsia="Times New Roman" w:hAnsi="Cambria" w:cs="Times New Roman"/>
          <w:color w:val="000000"/>
          <w:sz w:val="32"/>
          <w:szCs w:val="32"/>
          <w:lang w:eastAsia="pl-PL"/>
        </w:rPr>
        <w:t>Towarzyszenie dziecku w różnych aktywnościach online umożliwia ochronę przed zagrożeniami  </w:t>
      </w:r>
      <w:r w:rsidRPr="007D09A5">
        <w:rPr>
          <w:rFonts w:ascii="Cambria" w:eastAsia="Times New Roman" w:hAnsi="Cambria" w:cs="Times New Roman"/>
          <w:color w:val="000000"/>
          <w:sz w:val="32"/>
          <w:szCs w:val="32"/>
          <w:lang w:eastAsia="pl-PL"/>
        </w:rPr>
        <w:br/>
        <w:t>i uczenie właściwych </w:t>
      </w:r>
      <w:proofErr w:type="spellStart"/>
      <w:r w:rsidRPr="007D09A5">
        <w:rPr>
          <w:rFonts w:ascii="Cambria" w:eastAsia="Times New Roman" w:hAnsi="Cambria" w:cs="Times New Roman"/>
          <w:color w:val="000000"/>
          <w:sz w:val="32"/>
          <w:szCs w:val="32"/>
          <w:lang w:eastAsia="pl-PL"/>
        </w:rPr>
        <w:t>zachowań</w:t>
      </w:r>
      <w:proofErr w:type="spellEnd"/>
      <w:r w:rsidRPr="007D09A5">
        <w:rPr>
          <w:rFonts w:ascii="Cambria" w:eastAsia="Times New Roman" w:hAnsi="Cambria" w:cs="Times New Roman"/>
          <w:color w:val="000000"/>
          <w:sz w:val="32"/>
          <w:szCs w:val="32"/>
          <w:lang w:eastAsia="pl-PL"/>
        </w:rPr>
        <w:t>. Przy sprawowaniu kontroli rodzicielskiej możemy również skorzystać z aplikacji, które ograniczają dostęp do określonych treści i programów oraz pomagają zachować limity czasowe korzystania z urządzeń. Warto pamiętać również o kontroli urządzeń, które działają w tle. Jest to szczególnie ważne w przypadku maluchów do 2. roku życia.   </w:t>
      </w:r>
    </w:p>
    <w:p w:rsidR="007D09A5" w:rsidRPr="007D09A5" w:rsidRDefault="007D09A5" w:rsidP="007D09A5">
      <w:pPr>
        <w:spacing w:before="525" w:after="525" w:line="240" w:lineRule="auto"/>
        <w:rPr>
          <w:rFonts w:ascii="Cambria" w:eastAsia="Times New Roman" w:hAnsi="Cambria" w:cs="Times New Roman"/>
          <w:color w:val="000000"/>
          <w:sz w:val="32"/>
          <w:szCs w:val="32"/>
          <w:lang w:eastAsia="pl-PL"/>
        </w:rPr>
      </w:pPr>
      <w:r w:rsidRPr="007D09A5">
        <w:rPr>
          <w:rFonts w:ascii="Cambria" w:eastAsia="Times New Roman" w:hAnsi="Cambria" w:cs="Times New Roman"/>
          <w:color w:val="000000"/>
          <w:sz w:val="32"/>
          <w:szCs w:val="32"/>
          <w:lang w:eastAsia="pl-PL"/>
        </w:rPr>
        <w:t>Udostępniając dzieciom urządzenie podłączone do </w:t>
      </w:r>
      <w:proofErr w:type="spellStart"/>
      <w:r w:rsidRPr="007D09A5">
        <w:rPr>
          <w:rFonts w:ascii="Cambria" w:eastAsia="Times New Roman" w:hAnsi="Cambria" w:cs="Times New Roman"/>
          <w:color w:val="000000"/>
          <w:sz w:val="32"/>
          <w:szCs w:val="32"/>
          <w:lang w:eastAsia="pl-PL"/>
        </w:rPr>
        <w:t>internetu</w:t>
      </w:r>
      <w:proofErr w:type="spellEnd"/>
      <w:r w:rsidRPr="007D09A5">
        <w:rPr>
          <w:rFonts w:ascii="Cambria" w:eastAsia="Times New Roman" w:hAnsi="Cambria" w:cs="Times New Roman"/>
          <w:color w:val="000000"/>
          <w:sz w:val="32"/>
          <w:szCs w:val="32"/>
          <w:lang w:eastAsia="pl-PL"/>
        </w:rPr>
        <w:t>, nie zapominajmy o odpowiedniej konfiguracji systemu, aby ograniczyć dostęp do szkodliwych treści oraz o instalacji i dostosowaniu oprogramowania wspomagającego kontrolę rodzicielską. Warto jednak pamiętać, że stosowanie go to rozwiązanie o ograniczonej skuteczności. Najważniejszą rolę odgrywa edukacja na temat zagrożeń  </w:t>
      </w:r>
      <w:r w:rsidRPr="007D09A5">
        <w:rPr>
          <w:rFonts w:ascii="Cambria" w:eastAsia="Times New Roman" w:hAnsi="Cambria" w:cs="Times New Roman"/>
          <w:color w:val="000000"/>
          <w:sz w:val="32"/>
          <w:szCs w:val="32"/>
          <w:lang w:eastAsia="pl-PL"/>
        </w:rPr>
        <w:br/>
        <w:t>w sieci, sposobów reagowania na nie oraz sięgania po odpowiednią pomoc i wsparcie w sytuacjach trudnych.   </w:t>
      </w:r>
    </w:p>
    <w:p w:rsidR="007D09A5" w:rsidRPr="007D09A5" w:rsidRDefault="007D09A5" w:rsidP="007D09A5">
      <w:pPr>
        <w:spacing w:before="100" w:beforeAutospacing="1" w:after="100" w:afterAutospacing="1" w:line="240" w:lineRule="auto"/>
        <w:outlineLvl w:val="4"/>
        <w:rPr>
          <w:rFonts w:ascii="Cambria" w:eastAsia="Times New Roman" w:hAnsi="Cambria" w:cs="Times New Roman"/>
          <w:b/>
          <w:bCs/>
          <w:color w:val="000000"/>
          <w:sz w:val="32"/>
          <w:szCs w:val="32"/>
          <w:lang w:eastAsia="pl-PL"/>
        </w:rPr>
      </w:pPr>
      <w:r w:rsidRPr="007D09A5">
        <w:rPr>
          <w:rFonts w:ascii="Cambria" w:eastAsia="Times New Roman" w:hAnsi="Cambria" w:cs="Times New Roman"/>
          <w:b/>
          <w:bCs/>
          <w:color w:val="000000"/>
          <w:sz w:val="32"/>
          <w:szCs w:val="32"/>
          <w:lang w:eastAsia="pl-PL"/>
        </w:rPr>
        <w:t>Przykładowe zasady dotyczące kontroli rodzicielskiej:   </w:t>
      </w:r>
    </w:p>
    <w:p w:rsidR="007D09A5" w:rsidRPr="007D09A5" w:rsidRDefault="007D09A5" w:rsidP="007D09A5">
      <w:pPr>
        <w:numPr>
          <w:ilvl w:val="0"/>
          <w:numId w:val="11"/>
        </w:numPr>
        <w:spacing w:before="525" w:after="525" w:line="240" w:lineRule="auto"/>
        <w:rPr>
          <w:rFonts w:ascii="Cambria" w:eastAsia="Times New Roman" w:hAnsi="Cambria" w:cs="Times New Roman"/>
          <w:color w:val="000000"/>
          <w:sz w:val="32"/>
          <w:szCs w:val="32"/>
          <w:lang w:eastAsia="pl-PL"/>
        </w:rPr>
      </w:pPr>
      <w:r w:rsidRPr="007D09A5">
        <w:rPr>
          <w:rFonts w:ascii="Cambria" w:eastAsia="Times New Roman" w:hAnsi="Cambria" w:cs="Times New Roman"/>
          <w:color w:val="000000"/>
          <w:sz w:val="32"/>
          <w:szCs w:val="32"/>
          <w:lang w:eastAsia="pl-PL"/>
        </w:rPr>
        <w:t>Z urządzeń ekranowych korzystamy razem.</w:t>
      </w:r>
    </w:p>
    <w:p w:rsidR="007D09A5" w:rsidRPr="007D09A5" w:rsidRDefault="007D09A5" w:rsidP="007D09A5">
      <w:pPr>
        <w:numPr>
          <w:ilvl w:val="0"/>
          <w:numId w:val="11"/>
        </w:numPr>
        <w:spacing w:before="525" w:after="525" w:line="240" w:lineRule="auto"/>
        <w:rPr>
          <w:rFonts w:ascii="Cambria" w:eastAsia="Times New Roman" w:hAnsi="Cambria" w:cs="Times New Roman"/>
          <w:color w:val="000000"/>
          <w:sz w:val="32"/>
          <w:szCs w:val="32"/>
          <w:lang w:eastAsia="pl-PL"/>
        </w:rPr>
      </w:pPr>
      <w:r w:rsidRPr="007D09A5">
        <w:rPr>
          <w:rFonts w:ascii="Cambria" w:eastAsia="Times New Roman" w:hAnsi="Cambria" w:cs="Times New Roman"/>
          <w:color w:val="000000"/>
          <w:sz w:val="32"/>
          <w:szCs w:val="32"/>
          <w:lang w:eastAsia="pl-PL"/>
        </w:rPr>
        <w:t>Rozmawiamy o zagrożeniach online.</w:t>
      </w:r>
    </w:p>
    <w:p w:rsidR="007D09A5" w:rsidRPr="007D09A5" w:rsidRDefault="007D09A5" w:rsidP="007D09A5">
      <w:pPr>
        <w:numPr>
          <w:ilvl w:val="0"/>
          <w:numId w:val="11"/>
        </w:numPr>
        <w:spacing w:before="525" w:after="525" w:line="240" w:lineRule="auto"/>
        <w:rPr>
          <w:rFonts w:ascii="Cambria" w:eastAsia="Times New Roman" w:hAnsi="Cambria" w:cs="Times New Roman"/>
          <w:color w:val="000000"/>
          <w:sz w:val="32"/>
          <w:szCs w:val="32"/>
          <w:lang w:eastAsia="pl-PL"/>
        </w:rPr>
      </w:pPr>
      <w:r w:rsidRPr="007D09A5">
        <w:rPr>
          <w:rFonts w:ascii="Cambria" w:eastAsia="Times New Roman" w:hAnsi="Cambria" w:cs="Times New Roman"/>
          <w:color w:val="000000"/>
          <w:sz w:val="32"/>
          <w:szCs w:val="32"/>
          <w:lang w:eastAsia="pl-PL"/>
        </w:rPr>
        <w:t>Dbamy o to, aby treści, do których dostęp ma dziecko, były dostosowane do jego wieku.</w:t>
      </w:r>
    </w:p>
    <w:p w:rsidR="007D09A5" w:rsidRDefault="007D09A5" w:rsidP="007D09A5">
      <w:pPr>
        <w:numPr>
          <w:ilvl w:val="0"/>
          <w:numId w:val="11"/>
        </w:numPr>
        <w:spacing w:before="525" w:after="525" w:line="240" w:lineRule="auto"/>
        <w:rPr>
          <w:rFonts w:ascii="Cambria" w:eastAsia="Times New Roman" w:hAnsi="Cambria" w:cs="Times New Roman"/>
          <w:color w:val="000000"/>
          <w:sz w:val="32"/>
          <w:szCs w:val="32"/>
          <w:lang w:eastAsia="pl-PL"/>
        </w:rPr>
      </w:pPr>
      <w:r w:rsidRPr="007D09A5">
        <w:rPr>
          <w:rFonts w:ascii="Cambria" w:eastAsia="Times New Roman" w:hAnsi="Cambria" w:cs="Times New Roman"/>
          <w:color w:val="000000"/>
          <w:sz w:val="32"/>
          <w:szCs w:val="32"/>
          <w:lang w:eastAsia="pl-PL"/>
        </w:rPr>
        <w:t>Ustalamy wspólnie zakres korzystania z programów kontroli rodzicielskiej.</w:t>
      </w:r>
    </w:p>
    <w:p w:rsidR="007D09A5" w:rsidRPr="007D09A5" w:rsidRDefault="007D09A5" w:rsidP="007D09A5">
      <w:pPr>
        <w:spacing w:before="525" w:after="525" w:line="240" w:lineRule="auto"/>
        <w:jc w:val="center"/>
        <w:rPr>
          <w:rFonts w:ascii="Cambria" w:eastAsia="Times New Roman" w:hAnsi="Cambria" w:cs="Times New Roman"/>
          <w:color w:val="000000"/>
          <w:sz w:val="32"/>
          <w:szCs w:val="32"/>
          <w:lang w:eastAsia="pl-PL"/>
        </w:rPr>
      </w:pPr>
      <w:r w:rsidRPr="007D09A5">
        <w:rPr>
          <w:rFonts w:ascii="Cambria" w:eastAsia="Times New Roman" w:hAnsi="Cambria" w:cs="Times New Roman"/>
          <w:b/>
          <w:bCs/>
          <w:color w:val="000000"/>
          <w:sz w:val="32"/>
          <w:szCs w:val="32"/>
          <w:lang w:eastAsia="pl-PL"/>
        </w:rPr>
        <w:t>EDUKACJA I BEZPIECZEŃSTWO ONLINE </w:t>
      </w:r>
      <w:r w:rsidRPr="007D09A5">
        <w:rPr>
          <w:rFonts w:ascii="Cambria" w:eastAsia="Times New Roman" w:hAnsi="Cambria" w:cs="Times New Roman"/>
          <w:color w:val="000000"/>
          <w:sz w:val="32"/>
          <w:szCs w:val="32"/>
          <w:lang w:eastAsia="pl-PL"/>
        </w:rPr>
        <w:t> </w:t>
      </w:r>
    </w:p>
    <w:p w:rsidR="007D09A5" w:rsidRPr="007D09A5" w:rsidRDefault="007D09A5" w:rsidP="007D09A5">
      <w:pPr>
        <w:spacing w:before="525" w:after="525" w:line="240" w:lineRule="auto"/>
        <w:rPr>
          <w:rFonts w:ascii="Cambria" w:eastAsia="Times New Roman" w:hAnsi="Cambria" w:cs="Times New Roman"/>
          <w:color w:val="000000"/>
          <w:sz w:val="32"/>
          <w:szCs w:val="32"/>
          <w:lang w:eastAsia="pl-PL"/>
        </w:rPr>
      </w:pPr>
      <w:r w:rsidRPr="007D09A5">
        <w:rPr>
          <w:rFonts w:ascii="Cambria" w:eastAsia="Times New Roman" w:hAnsi="Cambria" w:cs="Times New Roman"/>
          <w:color w:val="000000"/>
          <w:sz w:val="32"/>
          <w:szCs w:val="32"/>
          <w:lang w:eastAsia="pl-PL"/>
        </w:rPr>
        <w:t>Zadbajmy o wartość edukacyjną aktywności w sieci dziecka. Wspierajmy te, które przyczyniają się do jego rozwoju osobistego i społecznego oraz rozwijania zainteresowań. Czuwajmy, aby dziecko korzystało tylko z treści, aplikacji czy gier, które są dostosowane do jego wieku.   </w:t>
      </w:r>
    </w:p>
    <w:p w:rsidR="007D09A5" w:rsidRPr="007D09A5" w:rsidRDefault="007D09A5" w:rsidP="007D09A5">
      <w:pPr>
        <w:numPr>
          <w:ilvl w:val="0"/>
          <w:numId w:val="12"/>
        </w:numPr>
        <w:spacing w:before="525" w:after="525" w:line="240" w:lineRule="auto"/>
        <w:rPr>
          <w:rFonts w:ascii="Cambria" w:eastAsia="Times New Roman" w:hAnsi="Cambria" w:cs="Times New Roman"/>
          <w:color w:val="000000"/>
          <w:sz w:val="32"/>
          <w:szCs w:val="32"/>
          <w:lang w:eastAsia="pl-PL"/>
        </w:rPr>
      </w:pPr>
      <w:r w:rsidRPr="007D09A5">
        <w:rPr>
          <w:rFonts w:ascii="Cambria" w:eastAsia="Times New Roman" w:hAnsi="Cambria" w:cs="Times New Roman"/>
          <w:color w:val="000000"/>
          <w:sz w:val="32"/>
          <w:szCs w:val="32"/>
          <w:lang w:eastAsia="pl-PL"/>
        </w:rPr>
        <w:t>Dzieci do 2 roku życia szybko uczą się </w:t>
      </w:r>
      <w:proofErr w:type="spellStart"/>
      <w:r w:rsidRPr="007D09A5">
        <w:rPr>
          <w:rFonts w:ascii="Cambria" w:eastAsia="Times New Roman" w:hAnsi="Cambria" w:cs="Times New Roman"/>
          <w:color w:val="000000"/>
          <w:sz w:val="32"/>
          <w:szCs w:val="32"/>
          <w:lang w:eastAsia="pl-PL"/>
        </w:rPr>
        <w:t>zachowań</w:t>
      </w:r>
      <w:proofErr w:type="spellEnd"/>
      <w:r w:rsidRPr="007D09A5">
        <w:rPr>
          <w:rFonts w:ascii="Cambria" w:eastAsia="Times New Roman" w:hAnsi="Cambria" w:cs="Times New Roman"/>
          <w:color w:val="000000"/>
          <w:sz w:val="32"/>
          <w:szCs w:val="32"/>
          <w:lang w:eastAsia="pl-PL"/>
        </w:rPr>
        <w:t> od osób sprawujących nad nimi opiekę. Przyjrzyjmy się temu, jak my sami korzystamy z urządzeń ekranowych. Pamiętajmy, że na dorosłych spoczywa również obowiązek dbania o prywatność dziecka oraz jego wizerunek. Zastanówmy się, zanim opublikujemy zdjęcia dziecka oraz informacje na jego temat. Materiały umieszczone w sieci mogą w niej pozostać przez wiele lat.   </w:t>
      </w:r>
    </w:p>
    <w:p w:rsidR="007D09A5" w:rsidRPr="007D09A5" w:rsidRDefault="007D09A5" w:rsidP="007D09A5">
      <w:pPr>
        <w:numPr>
          <w:ilvl w:val="0"/>
          <w:numId w:val="12"/>
        </w:numPr>
        <w:spacing w:before="525" w:after="525" w:line="240" w:lineRule="auto"/>
        <w:rPr>
          <w:rFonts w:ascii="Cambria" w:eastAsia="Times New Roman" w:hAnsi="Cambria" w:cs="Times New Roman"/>
          <w:color w:val="000000"/>
          <w:sz w:val="32"/>
          <w:szCs w:val="32"/>
          <w:lang w:eastAsia="pl-PL"/>
        </w:rPr>
      </w:pPr>
      <w:r w:rsidRPr="007D09A5">
        <w:rPr>
          <w:rFonts w:ascii="Cambria" w:eastAsia="Times New Roman" w:hAnsi="Cambria" w:cs="Times New Roman"/>
          <w:color w:val="000000"/>
          <w:sz w:val="32"/>
          <w:szCs w:val="32"/>
          <w:lang w:eastAsia="pl-PL"/>
        </w:rPr>
        <w:t>Udostępniając urządzenia ekranowe dzieciom w wieku 2−5 lat, dobrze jest rozmawiać z nimi na temat zasad bezpieczeństwa online, mimo iż rodzic nadal aktywnie towarzyszy im w tej aktywności. Rozmowy na ten temat pomagają kształtować pozytywne nawyki samodzielnego z nich korzystania.   </w:t>
      </w:r>
    </w:p>
    <w:p w:rsidR="007D09A5" w:rsidRPr="007D09A5" w:rsidRDefault="007D09A5" w:rsidP="007D09A5">
      <w:pPr>
        <w:numPr>
          <w:ilvl w:val="0"/>
          <w:numId w:val="12"/>
        </w:numPr>
        <w:spacing w:before="525" w:after="525" w:line="240" w:lineRule="auto"/>
        <w:rPr>
          <w:rFonts w:ascii="Cambria" w:eastAsia="Times New Roman" w:hAnsi="Cambria" w:cs="Times New Roman"/>
          <w:color w:val="000000"/>
          <w:sz w:val="32"/>
          <w:szCs w:val="32"/>
          <w:lang w:eastAsia="pl-PL"/>
        </w:rPr>
      </w:pPr>
      <w:r w:rsidRPr="007D09A5">
        <w:rPr>
          <w:rFonts w:ascii="Cambria" w:eastAsia="Times New Roman" w:hAnsi="Cambria" w:cs="Times New Roman"/>
          <w:color w:val="000000"/>
          <w:sz w:val="32"/>
          <w:szCs w:val="32"/>
          <w:lang w:eastAsia="pl-PL"/>
        </w:rPr>
        <w:t>Ważne jest, aby dzieci w wieku szkolnym, które samodzielnie używają urządzeń ekranowych, wiedziały, jak zadbać o swoje bezpieczeństwo online. Dobrze jest rozmawiać z nimi o zagrożeniach, prywatności oraz sposobach reagowania w sytuacjach trudnych.   </w:t>
      </w:r>
    </w:p>
    <w:p w:rsidR="007D09A5" w:rsidRPr="007D09A5" w:rsidRDefault="007D09A5" w:rsidP="007D09A5">
      <w:pPr>
        <w:numPr>
          <w:ilvl w:val="0"/>
          <w:numId w:val="12"/>
        </w:numPr>
        <w:spacing w:before="525" w:after="525" w:line="240" w:lineRule="auto"/>
        <w:rPr>
          <w:rFonts w:ascii="Cambria" w:eastAsia="Times New Roman" w:hAnsi="Cambria" w:cs="Times New Roman"/>
          <w:color w:val="000000"/>
          <w:sz w:val="32"/>
          <w:szCs w:val="32"/>
          <w:lang w:eastAsia="pl-PL"/>
        </w:rPr>
      </w:pPr>
      <w:r w:rsidRPr="007D09A5">
        <w:rPr>
          <w:rFonts w:ascii="Cambria" w:eastAsia="Times New Roman" w:hAnsi="Cambria" w:cs="Times New Roman"/>
          <w:color w:val="000000"/>
          <w:sz w:val="32"/>
          <w:szCs w:val="32"/>
          <w:lang w:eastAsia="pl-PL"/>
        </w:rPr>
        <w:t>Rodzice mogą umówić się z nastolatkiem, by przestrzegał określonych zasad bezpieczeństwa online, związanych z zabezpieczeniem profilu, szacunkiem dla własności, prywatności swojej i innych, ochroną wizerunku oraz ograniczonym zaufaniem do kontaktów nawiązanych tą drogą.   </w:t>
      </w:r>
    </w:p>
    <w:p w:rsidR="007D09A5" w:rsidRPr="007D09A5" w:rsidRDefault="007D09A5" w:rsidP="007D09A5">
      <w:pPr>
        <w:spacing w:before="100" w:beforeAutospacing="1" w:after="100" w:afterAutospacing="1" w:line="240" w:lineRule="auto"/>
        <w:outlineLvl w:val="4"/>
        <w:rPr>
          <w:rFonts w:ascii="Cambria" w:eastAsia="Times New Roman" w:hAnsi="Cambria" w:cs="Times New Roman"/>
          <w:b/>
          <w:bCs/>
          <w:color w:val="000000"/>
          <w:sz w:val="32"/>
          <w:szCs w:val="32"/>
          <w:lang w:eastAsia="pl-PL"/>
        </w:rPr>
      </w:pPr>
      <w:r w:rsidRPr="007D09A5">
        <w:rPr>
          <w:rFonts w:ascii="Cambria" w:eastAsia="Times New Roman" w:hAnsi="Cambria" w:cs="Times New Roman"/>
          <w:b/>
          <w:bCs/>
          <w:color w:val="000000"/>
          <w:sz w:val="32"/>
          <w:szCs w:val="32"/>
          <w:lang w:eastAsia="pl-PL"/>
        </w:rPr>
        <w:t>Przykładowe zasady dotyczące edukacji i bezpieczeństwa online:   </w:t>
      </w:r>
    </w:p>
    <w:p w:rsidR="007D09A5" w:rsidRPr="007D09A5" w:rsidRDefault="007D09A5" w:rsidP="007D09A5">
      <w:pPr>
        <w:numPr>
          <w:ilvl w:val="0"/>
          <w:numId w:val="13"/>
        </w:numPr>
        <w:spacing w:before="525" w:after="525" w:line="240" w:lineRule="auto"/>
        <w:rPr>
          <w:rFonts w:ascii="Cambria" w:eastAsia="Times New Roman" w:hAnsi="Cambria" w:cs="Times New Roman"/>
          <w:color w:val="000000"/>
          <w:sz w:val="32"/>
          <w:szCs w:val="32"/>
          <w:lang w:eastAsia="pl-PL"/>
        </w:rPr>
      </w:pPr>
      <w:r w:rsidRPr="007D09A5">
        <w:rPr>
          <w:rFonts w:ascii="Cambria" w:eastAsia="Times New Roman" w:hAnsi="Cambria" w:cs="Times New Roman"/>
          <w:color w:val="000000"/>
          <w:sz w:val="32"/>
          <w:szCs w:val="32"/>
          <w:lang w:eastAsia="pl-PL"/>
        </w:rPr>
        <w:t xml:space="preserve">Rozważnie publikujemy informacje dotyczące wizerunku </w:t>
      </w:r>
      <w:bookmarkStart w:id="0" w:name="_GoBack"/>
      <w:bookmarkEnd w:id="0"/>
      <w:r w:rsidRPr="007D09A5">
        <w:rPr>
          <w:rFonts w:ascii="Cambria" w:eastAsia="Times New Roman" w:hAnsi="Cambria" w:cs="Times New Roman"/>
          <w:color w:val="000000"/>
          <w:sz w:val="32"/>
          <w:szCs w:val="32"/>
          <w:lang w:eastAsia="pl-PL"/>
        </w:rPr>
        <w:t>dziecka.</w:t>
      </w:r>
    </w:p>
    <w:p w:rsidR="007D09A5" w:rsidRPr="007D09A5" w:rsidRDefault="007D09A5" w:rsidP="007D09A5">
      <w:pPr>
        <w:numPr>
          <w:ilvl w:val="0"/>
          <w:numId w:val="13"/>
        </w:numPr>
        <w:spacing w:before="525" w:after="525" w:line="240" w:lineRule="auto"/>
        <w:rPr>
          <w:rFonts w:ascii="Cambria" w:eastAsia="Times New Roman" w:hAnsi="Cambria" w:cs="Times New Roman"/>
          <w:color w:val="000000"/>
          <w:sz w:val="32"/>
          <w:szCs w:val="32"/>
          <w:lang w:eastAsia="pl-PL"/>
        </w:rPr>
      </w:pPr>
      <w:r w:rsidRPr="007D09A5">
        <w:rPr>
          <w:rFonts w:ascii="Cambria" w:eastAsia="Times New Roman" w:hAnsi="Cambria" w:cs="Times New Roman"/>
          <w:color w:val="000000"/>
          <w:sz w:val="32"/>
          <w:szCs w:val="32"/>
          <w:lang w:eastAsia="pl-PL"/>
        </w:rPr>
        <w:t>Nie publikujemy swoich danych w sieci.</w:t>
      </w:r>
    </w:p>
    <w:p w:rsidR="007D09A5" w:rsidRPr="007D09A5" w:rsidRDefault="007D09A5" w:rsidP="007D09A5">
      <w:pPr>
        <w:numPr>
          <w:ilvl w:val="0"/>
          <w:numId w:val="13"/>
        </w:numPr>
        <w:spacing w:before="525" w:after="525" w:line="240" w:lineRule="auto"/>
        <w:rPr>
          <w:rFonts w:ascii="Cambria" w:eastAsia="Times New Roman" w:hAnsi="Cambria" w:cs="Times New Roman"/>
          <w:color w:val="000000"/>
          <w:sz w:val="32"/>
          <w:szCs w:val="32"/>
          <w:lang w:eastAsia="pl-PL"/>
        </w:rPr>
      </w:pPr>
      <w:r w:rsidRPr="007D09A5">
        <w:rPr>
          <w:rFonts w:ascii="Cambria" w:eastAsia="Times New Roman" w:hAnsi="Cambria" w:cs="Times New Roman"/>
          <w:color w:val="000000"/>
          <w:sz w:val="32"/>
          <w:szCs w:val="32"/>
          <w:lang w:eastAsia="pl-PL"/>
        </w:rPr>
        <w:t>Jeśli coś nas zaniepokoi online, rozmawiamy o tym z rodzicami.</w:t>
      </w:r>
    </w:p>
    <w:p w:rsidR="007D09A5" w:rsidRPr="007D09A5" w:rsidRDefault="007D09A5" w:rsidP="007D09A5">
      <w:pPr>
        <w:numPr>
          <w:ilvl w:val="0"/>
          <w:numId w:val="13"/>
        </w:numPr>
        <w:spacing w:before="525" w:after="525" w:line="240" w:lineRule="auto"/>
        <w:rPr>
          <w:rFonts w:ascii="Cambria" w:eastAsia="Times New Roman" w:hAnsi="Cambria" w:cs="Times New Roman"/>
          <w:color w:val="000000"/>
          <w:sz w:val="32"/>
          <w:szCs w:val="32"/>
          <w:lang w:eastAsia="pl-PL"/>
        </w:rPr>
      </w:pPr>
      <w:r w:rsidRPr="007D09A5">
        <w:rPr>
          <w:rFonts w:ascii="Cambria" w:eastAsia="Times New Roman" w:hAnsi="Cambria" w:cs="Times New Roman"/>
          <w:color w:val="000000"/>
          <w:sz w:val="32"/>
          <w:szCs w:val="32"/>
          <w:lang w:eastAsia="pl-PL"/>
        </w:rPr>
        <w:t>Dbamy o ustawienia prywatności swojego profilu.</w:t>
      </w:r>
    </w:p>
    <w:p w:rsidR="007D09A5" w:rsidRPr="007D09A5" w:rsidRDefault="007D09A5" w:rsidP="007D09A5">
      <w:pPr>
        <w:numPr>
          <w:ilvl w:val="0"/>
          <w:numId w:val="13"/>
        </w:numPr>
        <w:spacing w:before="525" w:after="525" w:line="240" w:lineRule="auto"/>
        <w:rPr>
          <w:rFonts w:ascii="Cambria" w:eastAsia="Times New Roman" w:hAnsi="Cambria" w:cs="Times New Roman"/>
          <w:color w:val="000000"/>
          <w:sz w:val="32"/>
          <w:szCs w:val="32"/>
          <w:lang w:eastAsia="pl-PL"/>
        </w:rPr>
      </w:pPr>
      <w:r w:rsidRPr="007D09A5">
        <w:rPr>
          <w:rFonts w:ascii="Cambria" w:eastAsia="Times New Roman" w:hAnsi="Cambria" w:cs="Times New Roman"/>
          <w:color w:val="000000"/>
          <w:sz w:val="32"/>
          <w:szCs w:val="32"/>
          <w:lang w:eastAsia="pl-PL"/>
        </w:rPr>
        <w:t>Nie udostępniamy nikomu haseł do kont i profili.</w:t>
      </w:r>
    </w:p>
    <w:p w:rsidR="007D09A5" w:rsidRPr="007D09A5" w:rsidRDefault="007D09A5" w:rsidP="007D09A5">
      <w:pPr>
        <w:spacing w:line="240" w:lineRule="auto"/>
        <w:rPr>
          <w:rFonts w:ascii="Cambria" w:hAnsi="Cambria"/>
          <w:sz w:val="32"/>
          <w:szCs w:val="32"/>
        </w:rPr>
      </w:pPr>
    </w:p>
    <w:sectPr w:rsidR="007D09A5" w:rsidRPr="007D09A5" w:rsidSect="007D09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723C2"/>
    <w:multiLevelType w:val="multilevel"/>
    <w:tmpl w:val="12F246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4260F0"/>
    <w:multiLevelType w:val="multilevel"/>
    <w:tmpl w:val="5FCED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E64672"/>
    <w:multiLevelType w:val="multilevel"/>
    <w:tmpl w:val="ABC672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87B5A46"/>
    <w:multiLevelType w:val="multilevel"/>
    <w:tmpl w:val="CF4297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E2B625E"/>
    <w:multiLevelType w:val="multilevel"/>
    <w:tmpl w:val="F9D055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CA82C3C"/>
    <w:multiLevelType w:val="multilevel"/>
    <w:tmpl w:val="4468B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9603ECE"/>
    <w:multiLevelType w:val="multilevel"/>
    <w:tmpl w:val="3D647D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A430593"/>
    <w:multiLevelType w:val="multilevel"/>
    <w:tmpl w:val="2FBA3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2AF1113"/>
    <w:multiLevelType w:val="multilevel"/>
    <w:tmpl w:val="66486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66C1734"/>
    <w:multiLevelType w:val="multilevel"/>
    <w:tmpl w:val="C6868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C053F36"/>
    <w:multiLevelType w:val="multilevel"/>
    <w:tmpl w:val="83526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DEF2AB4"/>
    <w:multiLevelType w:val="multilevel"/>
    <w:tmpl w:val="F8429B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FB53D92"/>
    <w:multiLevelType w:val="multilevel"/>
    <w:tmpl w:val="9FC4C8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12"/>
  </w:num>
  <w:num w:numId="3">
    <w:abstractNumId w:val="1"/>
  </w:num>
  <w:num w:numId="4">
    <w:abstractNumId w:val="11"/>
  </w:num>
  <w:num w:numId="5">
    <w:abstractNumId w:val="9"/>
  </w:num>
  <w:num w:numId="6">
    <w:abstractNumId w:val="4"/>
  </w:num>
  <w:num w:numId="7">
    <w:abstractNumId w:val="10"/>
  </w:num>
  <w:num w:numId="8">
    <w:abstractNumId w:val="3"/>
  </w:num>
  <w:num w:numId="9">
    <w:abstractNumId w:val="5"/>
  </w:num>
  <w:num w:numId="10">
    <w:abstractNumId w:val="0"/>
  </w:num>
  <w:num w:numId="11">
    <w:abstractNumId w:val="6"/>
  </w:num>
  <w:num w:numId="12">
    <w:abstractNumId w:val="8"/>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9A5"/>
    <w:rsid w:val="007D09A5"/>
    <w:rsid w:val="008648C6"/>
    <w:rsid w:val="00E7449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C73538-D30F-48DE-8D57-E262B494D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7D09A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D09A5"/>
    <w:rPr>
      <w:rFonts w:ascii="Segoe UI" w:hAnsi="Segoe UI" w:cs="Segoe UI"/>
      <w:sz w:val="18"/>
      <w:szCs w:val="18"/>
    </w:rPr>
  </w:style>
  <w:style w:type="paragraph" w:customStyle="1" w:styleId="bold">
    <w:name w:val="bold"/>
    <w:basedOn w:val="Normalny"/>
    <w:rsid w:val="007D09A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unhideWhenUsed/>
    <w:rsid w:val="007D09A5"/>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424371">
      <w:bodyDiv w:val="1"/>
      <w:marLeft w:val="0"/>
      <w:marRight w:val="0"/>
      <w:marTop w:val="0"/>
      <w:marBottom w:val="0"/>
      <w:divBdr>
        <w:top w:val="none" w:sz="0" w:space="0" w:color="auto"/>
        <w:left w:val="none" w:sz="0" w:space="0" w:color="auto"/>
        <w:bottom w:val="none" w:sz="0" w:space="0" w:color="auto"/>
        <w:right w:val="none" w:sz="0" w:space="0" w:color="auto"/>
      </w:divBdr>
    </w:div>
    <w:div w:id="760953736">
      <w:bodyDiv w:val="1"/>
      <w:marLeft w:val="0"/>
      <w:marRight w:val="0"/>
      <w:marTop w:val="0"/>
      <w:marBottom w:val="0"/>
      <w:divBdr>
        <w:top w:val="none" w:sz="0" w:space="0" w:color="auto"/>
        <w:left w:val="none" w:sz="0" w:space="0" w:color="auto"/>
        <w:bottom w:val="none" w:sz="0" w:space="0" w:color="auto"/>
        <w:right w:val="none" w:sz="0" w:space="0" w:color="auto"/>
      </w:divBdr>
    </w:div>
    <w:div w:id="1039167622">
      <w:bodyDiv w:val="1"/>
      <w:marLeft w:val="0"/>
      <w:marRight w:val="0"/>
      <w:marTop w:val="0"/>
      <w:marBottom w:val="0"/>
      <w:divBdr>
        <w:top w:val="none" w:sz="0" w:space="0" w:color="auto"/>
        <w:left w:val="none" w:sz="0" w:space="0" w:color="auto"/>
        <w:bottom w:val="none" w:sz="0" w:space="0" w:color="auto"/>
        <w:right w:val="none" w:sz="0" w:space="0" w:color="auto"/>
      </w:divBdr>
    </w:div>
    <w:div w:id="1261376215">
      <w:bodyDiv w:val="1"/>
      <w:marLeft w:val="0"/>
      <w:marRight w:val="0"/>
      <w:marTop w:val="0"/>
      <w:marBottom w:val="0"/>
      <w:divBdr>
        <w:top w:val="none" w:sz="0" w:space="0" w:color="auto"/>
        <w:left w:val="none" w:sz="0" w:space="0" w:color="auto"/>
        <w:bottom w:val="none" w:sz="0" w:space="0" w:color="auto"/>
        <w:right w:val="none" w:sz="0" w:space="0" w:color="auto"/>
      </w:divBdr>
    </w:div>
    <w:div w:id="1507135250">
      <w:bodyDiv w:val="1"/>
      <w:marLeft w:val="0"/>
      <w:marRight w:val="0"/>
      <w:marTop w:val="0"/>
      <w:marBottom w:val="0"/>
      <w:divBdr>
        <w:top w:val="none" w:sz="0" w:space="0" w:color="auto"/>
        <w:left w:val="none" w:sz="0" w:space="0" w:color="auto"/>
        <w:bottom w:val="none" w:sz="0" w:space="0" w:color="auto"/>
        <w:right w:val="none" w:sz="0" w:space="0" w:color="auto"/>
      </w:divBdr>
    </w:div>
    <w:div w:id="1953390806">
      <w:bodyDiv w:val="1"/>
      <w:marLeft w:val="0"/>
      <w:marRight w:val="0"/>
      <w:marTop w:val="0"/>
      <w:marBottom w:val="0"/>
      <w:divBdr>
        <w:top w:val="none" w:sz="0" w:space="0" w:color="auto"/>
        <w:left w:val="none" w:sz="0" w:space="0" w:color="auto"/>
        <w:bottom w:val="none" w:sz="0" w:space="0" w:color="auto"/>
        <w:right w:val="none" w:sz="0" w:space="0" w:color="auto"/>
      </w:divBdr>
    </w:div>
    <w:div w:id="1978484198">
      <w:bodyDiv w:val="1"/>
      <w:marLeft w:val="0"/>
      <w:marRight w:val="0"/>
      <w:marTop w:val="0"/>
      <w:marBottom w:val="0"/>
      <w:divBdr>
        <w:top w:val="none" w:sz="0" w:space="0" w:color="auto"/>
        <w:left w:val="none" w:sz="0" w:space="0" w:color="auto"/>
        <w:bottom w:val="none" w:sz="0" w:space="0" w:color="auto"/>
        <w:right w:val="none" w:sz="0" w:space="0" w:color="auto"/>
      </w:divBdr>
    </w:div>
    <w:div w:id="2106727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9426FFCD</Template>
  <TotalTime>11</TotalTime>
  <Pages>12</Pages>
  <Words>2034</Words>
  <Characters>12208</Characters>
  <Application>Microsoft Office Word</Application>
  <DocSecurity>0</DocSecurity>
  <Lines>101</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Baranek</dc:creator>
  <cp:keywords/>
  <dc:description/>
  <cp:lastModifiedBy>Anna Baranek</cp:lastModifiedBy>
  <cp:revision>1</cp:revision>
  <cp:lastPrinted>2020-02-24T10:38:00Z</cp:lastPrinted>
  <dcterms:created xsi:type="dcterms:W3CDTF">2020-02-24T10:37:00Z</dcterms:created>
  <dcterms:modified xsi:type="dcterms:W3CDTF">2020-02-24T10:48:00Z</dcterms:modified>
</cp:coreProperties>
</file>